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A67" w14:textId="0CC0518E" w:rsidR="00AE1D6C" w:rsidRPr="00C8725E" w:rsidRDefault="004B4668" w:rsidP="004B4668">
      <w:pPr>
        <w:jc w:val="center"/>
        <w:rPr>
          <w:b/>
          <w:bCs/>
          <w:noProof/>
          <w:sz w:val="40"/>
          <w:szCs w:val="40"/>
        </w:rPr>
      </w:pPr>
      <w:r w:rsidRPr="00C8725E">
        <w:rPr>
          <w:b/>
          <w:bCs/>
          <w:noProof/>
          <w:sz w:val="40"/>
          <w:szCs w:val="40"/>
        </w:rPr>
        <w:drawing>
          <wp:anchor distT="0" distB="0" distL="114300" distR="114300" simplePos="0" relativeHeight="251659264" behindDoc="0" locked="0" layoutInCell="1" allowOverlap="1" wp14:anchorId="1921191B" wp14:editId="72F880F4">
            <wp:simplePos x="0" y="0"/>
            <wp:positionH relativeFrom="column">
              <wp:posOffset>4995462</wp:posOffset>
            </wp:positionH>
            <wp:positionV relativeFrom="paragraph">
              <wp:posOffset>239</wp:posOffset>
            </wp:positionV>
            <wp:extent cx="1969135" cy="1755775"/>
            <wp:effectExtent l="0" t="0" r="0" b="0"/>
            <wp:wrapSquare wrapText="bothSides"/>
            <wp:docPr id="114608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9135" cy="1755775"/>
                    </a:xfrm>
                    <a:prstGeom prst="rect">
                      <a:avLst/>
                    </a:prstGeom>
                    <a:noFill/>
                  </pic:spPr>
                </pic:pic>
              </a:graphicData>
            </a:graphic>
            <wp14:sizeRelH relativeFrom="page">
              <wp14:pctWidth>0</wp14:pctWidth>
            </wp14:sizeRelH>
            <wp14:sizeRelV relativeFrom="page">
              <wp14:pctHeight>0</wp14:pctHeight>
            </wp14:sizeRelV>
          </wp:anchor>
        </w:drawing>
      </w:r>
      <w:r w:rsidR="00C8725E" w:rsidRPr="00C8725E">
        <w:rPr>
          <w:b/>
          <w:bCs/>
          <w:noProof/>
          <w:sz w:val="40"/>
          <w:szCs w:val="40"/>
        </w:rPr>
        <w:t>St Paul’s Ripples</w:t>
      </w:r>
    </w:p>
    <w:p w14:paraId="6F987DEE" w14:textId="0E56E746" w:rsidR="00C8725E" w:rsidRPr="00C8725E" w:rsidRDefault="00C8725E" w:rsidP="004B4668">
      <w:pPr>
        <w:jc w:val="center"/>
        <w:rPr>
          <w:b/>
          <w:bCs/>
          <w:sz w:val="40"/>
          <w:szCs w:val="40"/>
        </w:rPr>
      </w:pPr>
      <w:r w:rsidRPr="00C8725E">
        <w:rPr>
          <w:b/>
          <w:bCs/>
          <w:noProof/>
          <w:sz w:val="40"/>
          <w:szCs w:val="40"/>
        </w:rPr>
        <w:t>January 2026</w:t>
      </w:r>
    </w:p>
    <w:p w14:paraId="46C990A6" w14:textId="72D6F3F5" w:rsidR="00FB2410" w:rsidRDefault="007E7039" w:rsidP="00B975D3">
      <w:r>
        <w:t>Grace and Peace to you in the name of our Lord and Savior Jesus Christ</w:t>
      </w:r>
      <w:r w:rsidR="00FB2410">
        <w:t xml:space="preserve">! </w:t>
      </w:r>
      <w:r w:rsidR="00CC2AE2">
        <w:t>And Happy New Year!</w:t>
      </w:r>
    </w:p>
    <w:p w14:paraId="020D7BF6" w14:textId="77777777" w:rsidR="00CC2AE2" w:rsidRDefault="00CC2AE2" w:rsidP="00B975D3"/>
    <w:p w14:paraId="2A0A94A4" w14:textId="15C68874" w:rsidR="00CC2AE2" w:rsidRDefault="00CC2AE2" w:rsidP="00B975D3">
      <w:r>
        <w:t>I’m not one for New Year resolutions. The only resolution I’ve ever kept is the resolution to not make any resolutions. Oh…wait…</w:t>
      </w:r>
    </w:p>
    <w:p w14:paraId="5AB7EA51" w14:textId="77777777" w:rsidR="00133B05" w:rsidRDefault="00133B05" w:rsidP="00B975D3"/>
    <w:p w14:paraId="66AA4F98" w14:textId="6BDA0087" w:rsidR="00E805D3" w:rsidRPr="00B94FBA" w:rsidRDefault="00133B05" w:rsidP="00B975D3">
      <w:pPr>
        <w:rPr>
          <w:i/>
          <w:iCs/>
        </w:rPr>
      </w:pPr>
      <w:r>
        <w:t>Still, the New Year inspires a desire in me to make a fresh start, to make a change</w:t>
      </w:r>
      <w:r w:rsidR="003A38E7">
        <w:t>. The year ahead glistens with potential</w:t>
      </w:r>
      <w:r w:rsidR="00B94FBA">
        <w:t>:</w:t>
      </w:r>
      <w:r w:rsidR="003A38E7">
        <w:t xml:space="preserve"> </w:t>
      </w:r>
      <w:r w:rsidR="003A38E7" w:rsidRPr="00B94FBA">
        <w:rPr>
          <w:i/>
          <w:iCs/>
        </w:rPr>
        <w:t xml:space="preserve">Will this be the year I exercise more? </w:t>
      </w:r>
      <w:r w:rsidR="00E805D3" w:rsidRPr="00B94FBA">
        <w:rPr>
          <w:i/>
          <w:iCs/>
        </w:rPr>
        <w:t xml:space="preserve">Spend more time doing things I love? </w:t>
      </w:r>
      <w:r w:rsidR="00E805D3">
        <w:t xml:space="preserve">What about you? As you look at the year ahead, what is the thing (or things) </w:t>
      </w:r>
      <w:r w:rsidR="002D1011">
        <w:t>that make you think “Will this be the year?”</w:t>
      </w:r>
    </w:p>
    <w:p w14:paraId="249F007E" w14:textId="77777777" w:rsidR="00B975D3" w:rsidRDefault="00B975D3" w:rsidP="00B975D3"/>
    <w:p w14:paraId="499A8616" w14:textId="2BA3921B" w:rsidR="008A6A0B" w:rsidRDefault="002D1011" w:rsidP="00B975D3">
      <w:r>
        <w:t xml:space="preserve">There is one thing I’d like us to do as a congregation. As you know, Bishop Jonathan issues a charge at the Diocesan Convention: </w:t>
      </w:r>
      <w:r w:rsidR="00C8725E">
        <w:t>Faith in Action, Love without limits</w:t>
      </w:r>
      <w:r w:rsidR="00A75DA8">
        <w:t xml:space="preserve">, </w:t>
      </w:r>
      <w:r>
        <w:t>follow</w:t>
      </w:r>
      <w:r w:rsidR="00A75DA8">
        <w:t>ing</w:t>
      </w:r>
      <w:r>
        <w:t xml:space="preserve"> up with an action plan</w:t>
      </w:r>
      <w:r w:rsidR="00A75DA8">
        <w:t>.</w:t>
      </w:r>
      <w:r>
        <w:t xml:space="preserve"> </w:t>
      </w:r>
      <w:r w:rsidR="007F5ACC">
        <w:t xml:space="preserve">From Advent through </w:t>
      </w:r>
      <w:r w:rsidR="00EC340D">
        <w:t>Ash Wednesday</w:t>
      </w:r>
      <w:r w:rsidR="007F5ACC">
        <w:t>, we are</w:t>
      </w:r>
      <w:r>
        <w:t xml:space="preserve"> working through the first goal:</w:t>
      </w:r>
      <w:r w:rsidR="0010599D">
        <w:t xml:space="preserve"> Discern Who We Are</w:t>
      </w:r>
      <w:r w:rsidR="007F5ACC">
        <w:t xml:space="preserve">. </w:t>
      </w:r>
    </w:p>
    <w:p w14:paraId="0D0DA7EC" w14:textId="77777777" w:rsidR="008D75A5" w:rsidRDefault="008D75A5" w:rsidP="00B975D3"/>
    <w:p w14:paraId="0B958F79" w14:textId="78C8DD35" w:rsidR="008D75A5" w:rsidRDefault="008D75A5" w:rsidP="00B975D3">
      <w:r>
        <w:t xml:space="preserve">I’m particularly excited about this </w:t>
      </w:r>
      <w:r w:rsidR="00EC340D">
        <w:t xml:space="preserve">goal because as you discern who you are as the people of St Paul’s I have the opportunity to get to know you better. Bishop has suggested </w:t>
      </w:r>
      <w:r w:rsidR="009F50F9">
        <w:t>considering the following questions:</w:t>
      </w:r>
    </w:p>
    <w:p w14:paraId="53F09E98" w14:textId="77777777" w:rsidR="00100071" w:rsidRDefault="007F5ACC" w:rsidP="00E64F81">
      <w:pPr>
        <w:ind w:left="720"/>
        <w:rPr>
          <w:b/>
          <w:bCs/>
          <w:spacing w:val="-21"/>
        </w:rPr>
      </w:pPr>
      <w:r w:rsidRPr="00100071">
        <w:rPr>
          <w:b/>
          <w:bCs/>
        </w:rPr>
        <w:t>Where</w:t>
      </w:r>
      <w:r w:rsidRPr="00100071">
        <w:rPr>
          <w:b/>
          <w:bCs/>
          <w:spacing w:val="-21"/>
        </w:rPr>
        <w:t xml:space="preserve"> </w:t>
      </w:r>
      <w:r w:rsidRPr="00100071">
        <w:rPr>
          <w:b/>
          <w:bCs/>
        </w:rPr>
        <w:t>do</w:t>
      </w:r>
      <w:r w:rsidRPr="00100071">
        <w:rPr>
          <w:b/>
          <w:bCs/>
          <w:spacing w:val="-21"/>
        </w:rPr>
        <w:t xml:space="preserve"> </w:t>
      </w:r>
      <w:r w:rsidRPr="00100071">
        <w:rPr>
          <w:b/>
          <w:bCs/>
        </w:rPr>
        <w:t>we</w:t>
      </w:r>
      <w:r w:rsidRPr="00100071">
        <w:rPr>
          <w:b/>
          <w:bCs/>
          <w:spacing w:val="-21"/>
        </w:rPr>
        <w:t xml:space="preserve"> </w:t>
      </w:r>
      <w:r w:rsidRPr="00100071">
        <w:rPr>
          <w:b/>
          <w:bCs/>
        </w:rPr>
        <w:t>see</w:t>
      </w:r>
      <w:r w:rsidRPr="00100071">
        <w:rPr>
          <w:b/>
          <w:bCs/>
          <w:spacing w:val="-21"/>
        </w:rPr>
        <w:t xml:space="preserve"> </w:t>
      </w:r>
      <w:r w:rsidRPr="00100071">
        <w:rPr>
          <w:b/>
          <w:bCs/>
        </w:rPr>
        <w:t>Christ?</w:t>
      </w:r>
      <w:r w:rsidRPr="00100071">
        <w:rPr>
          <w:b/>
          <w:bCs/>
          <w:spacing w:val="-21"/>
        </w:rPr>
        <w:t xml:space="preserve"> </w:t>
      </w:r>
    </w:p>
    <w:p w14:paraId="2EE8E297" w14:textId="77777777" w:rsidR="00100071" w:rsidRDefault="007F5ACC" w:rsidP="00E64F81">
      <w:pPr>
        <w:ind w:left="720"/>
        <w:rPr>
          <w:b/>
          <w:bCs/>
          <w:spacing w:val="-21"/>
        </w:rPr>
      </w:pPr>
      <w:r w:rsidRPr="00100071">
        <w:rPr>
          <w:b/>
          <w:bCs/>
        </w:rPr>
        <w:t>What</w:t>
      </w:r>
      <w:r w:rsidRPr="00100071">
        <w:rPr>
          <w:b/>
          <w:bCs/>
          <w:spacing w:val="-21"/>
        </w:rPr>
        <w:t xml:space="preserve"> </w:t>
      </w:r>
      <w:r w:rsidRPr="00100071">
        <w:rPr>
          <w:b/>
          <w:bCs/>
        </w:rPr>
        <w:t>gifts</w:t>
      </w:r>
      <w:r w:rsidRPr="00100071">
        <w:rPr>
          <w:b/>
          <w:bCs/>
          <w:spacing w:val="-21"/>
        </w:rPr>
        <w:t xml:space="preserve"> </w:t>
      </w:r>
      <w:r w:rsidRPr="00100071">
        <w:rPr>
          <w:b/>
          <w:bCs/>
        </w:rPr>
        <w:t>has</w:t>
      </w:r>
      <w:r w:rsidRPr="00100071">
        <w:rPr>
          <w:b/>
          <w:bCs/>
          <w:spacing w:val="-21"/>
        </w:rPr>
        <w:t xml:space="preserve"> </w:t>
      </w:r>
      <w:r w:rsidRPr="00100071">
        <w:rPr>
          <w:b/>
          <w:bCs/>
        </w:rPr>
        <w:t>God</w:t>
      </w:r>
      <w:r w:rsidRPr="00100071">
        <w:rPr>
          <w:b/>
          <w:bCs/>
          <w:spacing w:val="-21"/>
        </w:rPr>
        <w:t xml:space="preserve"> </w:t>
      </w:r>
      <w:r w:rsidRPr="00100071">
        <w:rPr>
          <w:b/>
          <w:bCs/>
        </w:rPr>
        <w:t>given</w:t>
      </w:r>
      <w:r w:rsidRPr="00100071">
        <w:rPr>
          <w:b/>
          <w:bCs/>
          <w:spacing w:val="-21"/>
        </w:rPr>
        <w:t xml:space="preserve"> </w:t>
      </w:r>
      <w:r w:rsidRPr="00100071">
        <w:rPr>
          <w:b/>
          <w:bCs/>
        </w:rPr>
        <w:t>us?</w:t>
      </w:r>
      <w:r w:rsidRPr="00100071">
        <w:rPr>
          <w:b/>
          <w:bCs/>
          <w:spacing w:val="-21"/>
        </w:rPr>
        <w:t xml:space="preserve"> </w:t>
      </w:r>
    </w:p>
    <w:p w14:paraId="192B6CC2" w14:textId="77777777" w:rsidR="00100071" w:rsidRDefault="007F5ACC" w:rsidP="00E64F81">
      <w:pPr>
        <w:ind w:left="720"/>
        <w:rPr>
          <w:b/>
          <w:bCs/>
        </w:rPr>
      </w:pPr>
      <w:r w:rsidRPr="00100071">
        <w:rPr>
          <w:b/>
          <w:bCs/>
        </w:rPr>
        <w:t>What</w:t>
      </w:r>
      <w:r w:rsidRPr="00100071">
        <w:rPr>
          <w:b/>
          <w:bCs/>
          <w:spacing w:val="-21"/>
        </w:rPr>
        <w:t xml:space="preserve"> </w:t>
      </w:r>
      <w:r w:rsidRPr="00100071">
        <w:rPr>
          <w:b/>
          <w:bCs/>
        </w:rPr>
        <w:t>hungers</w:t>
      </w:r>
      <w:r w:rsidRPr="00100071">
        <w:rPr>
          <w:b/>
          <w:bCs/>
          <w:spacing w:val="-21"/>
        </w:rPr>
        <w:t xml:space="preserve"> </w:t>
      </w:r>
      <w:r w:rsidRPr="00100071">
        <w:rPr>
          <w:b/>
          <w:bCs/>
        </w:rPr>
        <w:t>do</w:t>
      </w:r>
      <w:r w:rsidRPr="00100071">
        <w:rPr>
          <w:b/>
          <w:bCs/>
          <w:spacing w:val="-21"/>
        </w:rPr>
        <w:t xml:space="preserve"> </w:t>
      </w:r>
      <w:r w:rsidRPr="00100071">
        <w:rPr>
          <w:b/>
          <w:bCs/>
        </w:rPr>
        <w:t>we</w:t>
      </w:r>
      <w:r w:rsidRPr="00100071">
        <w:rPr>
          <w:b/>
          <w:bCs/>
          <w:spacing w:val="-21"/>
        </w:rPr>
        <w:t xml:space="preserve"> </w:t>
      </w:r>
      <w:r w:rsidRPr="00100071">
        <w:rPr>
          <w:b/>
          <w:bCs/>
        </w:rPr>
        <w:t>see</w:t>
      </w:r>
      <w:r w:rsidRPr="00100071">
        <w:rPr>
          <w:b/>
          <w:bCs/>
          <w:spacing w:val="-21"/>
        </w:rPr>
        <w:t xml:space="preserve"> </w:t>
      </w:r>
      <w:r w:rsidRPr="00100071">
        <w:rPr>
          <w:b/>
          <w:bCs/>
        </w:rPr>
        <w:t>around</w:t>
      </w:r>
      <w:r w:rsidRPr="00100071">
        <w:rPr>
          <w:b/>
          <w:bCs/>
          <w:spacing w:val="-21"/>
        </w:rPr>
        <w:t xml:space="preserve"> </w:t>
      </w:r>
      <w:r w:rsidRPr="00100071">
        <w:rPr>
          <w:b/>
          <w:bCs/>
        </w:rPr>
        <w:t>us?</w:t>
      </w:r>
      <w:r w:rsidR="009F50F9" w:rsidRPr="00100071">
        <w:rPr>
          <w:b/>
          <w:bCs/>
        </w:rPr>
        <w:t xml:space="preserve"> </w:t>
      </w:r>
    </w:p>
    <w:p w14:paraId="13B77093" w14:textId="77777777" w:rsidR="00100071" w:rsidRDefault="009F50F9" w:rsidP="00E64F81">
      <w:pPr>
        <w:ind w:left="720"/>
        <w:rPr>
          <w:b/>
          <w:bCs/>
        </w:rPr>
      </w:pPr>
      <w:r w:rsidRPr="00100071">
        <w:rPr>
          <w:b/>
          <w:bCs/>
        </w:rPr>
        <w:t>Where have we seen Christ’s light shining</w:t>
      </w:r>
      <w:r w:rsidR="00636262" w:rsidRPr="00100071">
        <w:rPr>
          <w:b/>
          <w:bCs/>
        </w:rPr>
        <w:t xml:space="preserve"> in our lives, in our family and friends, in our congregation and in our community. </w:t>
      </w:r>
    </w:p>
    <w:p w14:paraId="7BA2F3A9" w14:textId="1760FF9D" w:rsidR="00C8725E" w:rsidRPr="00100071" w:rsidRDefault="00233B07" w:rsidP="00E64F81">
      <w:pPr>
        <w:ind w:left="720"/>
        <w:rPr>
          <w:b/>
          <w:bCs/>
        </w:rPr>
      </w:pPr>
      <w:r w:rsidRPr="00100071">
        <w:rPr>
          <w:b/>
          <w:bCs/>
        </w:rPr>
        <w:t xml:space="preserve">Where have we seen love without limits </w:t>
      </w:r>
      <w:r w:rsidR="005F489A">
        <w:rPr>
          <w:b/>
          <w:bCs/>
        </w:rPr>
        <w:t xml:space="preserve">(God in action) </w:t>
      </w:r>
      <w:r w:rsidRPr="00100071">
        <w:rPr>
          <w:b/>
          <w:bCs/>
        </w:rPr>
        <w:t>in our congregational life?</w:t>
      </w:r>
    </w:p>
    <w:p w14:paraId="2F0BB045" w14:textId="77777777" w:rsidR="00C44CE7" w:rsidRDefault="00C44CE7" w:rsidP="00B975D3"/>
    <w:p w14:paraId="4F8AB43E" w14:textId="6AEA50BD" w:rsidR="00411338" w:rsidRDefault="002E101B" w:rsidP="003F40DA">
      <w:r>
        <w:t xml:space="preserve">Bishop had a few suggestions </w:t>
      </w:r>
      <w:r w:rsidR="00411338">
        <w:t>for this time of discerning who we are, which we are implementing.</w:t>
      </w:r>
      <w:r w:rsidR="00442AA5">
        <w:t xml:space="preserve"> </w:t>
      </w:r>
      <w:r w:rsidR="00411338">
        <w:t xml:space="preserve">We’ve already </w:t>
      </w:r>
      <w:r w:rsidR="003F40DA">
        <w:t>held a Blue Christmas service, tangibl</w:t>
      </w:r>
      <w:r w:rsidR="000B6128">
        <w:t>y,</w:t>
      </w:r>
      <w:r w:rsidR="003F40DA">
        <w:t xml:space="preserve"> as Bishop put it, “</w:t>
      </w:r>
      <w:r w:rsidR="003F40DA">
        <w:t>embodying “love without limits” amid longing, grounding discernment in compassion.</w:t>
      </w:r>
      <w:r w:rsidR="003F40DA">
        <w:t>” On January 4</w:t>
      </w:r>
      <w:r w:rsidR="003F40DA" w:rsidRPr="003F40DA">
        <w:rPr>
          <w:vertAlign w:val="superscript"/>
        </w:rPr>
        <w:t>th</w:t>
      </w:r>
      <w:r w:rsidR="003F40DA">
        <w:t>, we wil</w:t>
      </w:r>
      <w:r w:rsidR="005B41B1">
        <w:t xml:space="preserve">l be celebrating Epiphany Sunday, with a church blessing, and house blessing kits. </w:t>
      </w:r>
      <w:r w:rsidR="001979FD">
        <w:t xml:space="preserve">This blessing above the door is a daily reminder that Christ dwells among us. </w:t>
      </w:r>
      <w:r w:rsidR="005B41B1">
        <w:t>If you’d like me to come to your home to lead you in the house blessing, let me know. I’d be more than happy to come!</w:t>
      </w:r>
      <w:r>
        <w:t xml:space="preserve"> </w:t>
      </w:r>
    </w:p>
    <w:p w14:paraId="07702FC2" w14:textId="77777777" w:rsidR="00DA5575" w:rsidRDefault="00DA5575" w:rsidP="003F40DA"/>
    <w:p w14:paraId="66DFA042" w14:textId="50A9FD77" w:rsidR="00DA5575" w:rsidRDefault="00DA5575" w:rsidP="003F40DA">
      <w:r>
        <w:t xml:space="preserve">One January 18 and February </w:t>
      </w:r>
      <w:r w:rsidR="0018056B">
        <w:t>8, you’ll have the chance to answer the que</w:t>
      </w:r>
      <w:r w:rsidR="00566A86">
        <w:t xml:space="preserve">stions above. I’ll give you a heads up the Sunday before, and there will be a slip of paper in the bulletin on Jan 18 and Feb </w:t>
      </w:r>
      <w:r w:rsidR="00D31C54">
        <w:t>8</w:t>
      </w:r>
      <w:r w:rsidR="00D31C54" w:rsidRPr="00D31C54">
        <w:rPr>
          <w:vertAlign w:val="superscript"/>
        </w:rPr>
        <w:t>th</w:t>
      </w:r>
      <w:r w:rsidR="00D31C54">
        <w:t xml:space="preserve"> for you to write down your answers. Please prayerfully consider the questions above.</w:t>
      </w:r>
      <w:r w:rsidR="000B6128">
        <w:t xml:space="preserve"> The Vestry and I look forward to your answers!</w:t>
      </w:r>
    </w:p>
    <w:p w14:paraId="60522412" w14:textId="77777777" w:rsidR="00C8725E" w:rsidRDefault="00C8725E" w:rsidP="00B975D3"/>
    <w:p w14:paraId="232EED4D" w14:textId="6B6AC0FC" w:rsidR="002F5E04" w:rsidRDefault="0093089A" w:rsidP="0093089A">
      <w:r>
        <w:t>Remember: This is a season of prayerful discernment—listening for what God is already doing in your midst.</w:t>
      </w:r>
      <w:r w:rsidR="003F2152">
        <w:t xml:space="preserve"> </w:t>
      </w:r>
      <w:r w:rsidR="00CE5C11">
        <w:t>Later on, w</w:t>
      </w:r>
      <w:r w:rsidR="002B47CA">
        <w:t>e’ll spend some time listening for where God may be leading us</w:t>
      </w:r>
      <w:r w:rsidR="00CE5C11">
        <w:t xml:space="preserve">. Right now, it’s all about who we are as people of God, called by God to </w:t>
      </w:r>
      <w:r w:rsidR="0086371F">
        <w:t>this particular time and to this particular place, Brookings South Dakota.</w:t>
      </w:r>
    </w:p>
    <w:p w14:paraId="288B34BF" w14:textId="77777777" w:rsidR="002F5E04" w:rsidRDefault="002F5E04" w:rsidP="00B975D3"/>
    <w:p w14:paraId="7D6A3ADD" w14:textId="1F57FBA1" w:rsidR="002F5E04" w:rsidRDefault="00275505" w:rsidP="00F0123D">
      <w:r>
        <w:t xml:space="preserve">How about we make a </w:t>
      </w:r>
      <w:r w:rsidR="00C8725E">
        <w:t>New Year’s resolution</w:t>
      </w:r>
      <w:r>
        <w:t xml:space="preserve"> together? We resolve </w:t>
      </w:r>
      <w:r w:rsidR="006528A0">
        <w:t xml:space="preserve">to </w:t>
      </w:r>
      <w:r w:rsidR="00C8725E">
        <w:t>take time to notice, to actively seek out those glimpses of God’s activity, God moments</w:t>
      </w:r>
      <w:r w:rsidR="00BC67F3">
        <w:t xml:space="preserve"> each day</w:t>
      </w:r>
      <w:r w:rsidR="006528A0">
        <w:t xml:space="preserve">, especially in the days when </w:t>
      </w:r>
      <w:r w:rsidR="00C409BD">
        <w:t xml:space="preserve">it seems </w:t>
      </w:r>
      <w:r w:rsidR="00E85722">
        <w:t xml:space="preserve">God </w:t>
      </w:r>
      <w:r w:rsidR="00C409BD">
        <w:t xml:space="preserve">is </w:t>
      </w:r>
      <w:r w:rsidR="00F0123D">
        <w:t>hidden. And we’ll daily pray this prayer</w:t>
      </w:r>
      <w:r w:rsidR="00E85722">
        <w:t>: “</w:t>
      </w:r>
      <w:r w:rsidR="002F5E04">
        <w:t>Gracious</w:t>
      </w:r>
      <w:r w:rsidR="002F5E04" w:rsidRPr="00F0123D">
        <w:rPr>
          <w:spacing w:val="-25"/>
        </w:rPr>
        <w:t xml:space="preserve"> </w:t>
      </w:r>
      <w:r w:rsidR="002F5E04">
        <w:t>God,</w:t>
      </w:r>
      <w:r w:rsidR="002F5E04" w:rsidRPr="00F0123D">
        <w:rPr>
          <w:spacing w:val="-25"/>
        </w:rPr>
        <w:t xml:space="preserve"> </w:t>
      </w:r>
      <w:r w:rsidR="002F5E04">
        <w:t>shape</w:t>
      </w:r>
      <w:r w:rsidR="002F5E04" w:rsidRPr="00F0123D">
        <w:rPr>
          <w:spacing w:val="-25"/>
        </w:rPr>
        <w:t xml:space="preserve"> </w:t>
      </w:r>
      <w:r w:rsidR="002F5E04">
        <w:t>us</w:t>
      </w:r>
      <w:r w:rsidR="002F5E04" w:rsidRPr="00F0123D">
        <w:rPr>
          <w:spacing w:val="-25"/>
        </w:rPr>
        <w:t xml:space="preserve"> </w:t>
      </w:r>
      <w:r w:rsidR="002F5E04">
        <w:t>to</w:t>
      </w:r>
      <w:r w:rsidR="002F5E04" w:rsidRPr="00F0123D">
        <w:rPr>
          <w:spacing w:val="-25"/>
        </w:rPr>
        <w:t xml:space="preserve"> </w:t>
      </w:r>
      <w:r w:rsidR="002F5E04">
        <w:t>be</w:t>
      </w:r>
      <w:r w:rsidR="002F5E04" w:rsidRPr="00F0123D">
        <w:rPr>
          <w:spacing w:val="-25"/>
        </w:rPr>
        <w:t xml:space="preserve"> </w:t>
      </w:r>
      <w:r w:rsidR="002F5E04">
        <w:t>your</w:t>
      </w:r>
      <w:r w:rsidR="002F5E04" w:rsidRPr="00F0123D">
        <w:rPr>
          <w:spacing w:val="-25"/>
        </w:rPr>
        <w:t xml:space="preserve"> </w:t>
      </w:r>
      <w:r w:rsidR="002F5E04">
        <w:t>people</w:t>
      </w:r>
      <w:r w:rsidR="002F5E04" w:rsidRPr="00F0123D">
        <w:rPr>
          <w:spacing w:val="-25"/>
        </w:rPr>
        <w:t xml:space="preserve"> </w:t>
      </w:r>
      <w:r w:rsidR="002F5E04">
        <w:t>in</w:t>
      </w:r>
      <w:r w:rsidR="002F5E04" w:rsidRPr="00F0123D">
        <w:rPr>
          <w:spacing w:val="-25"/>
        </w:rPr>
        <w:t xml:space="preserve"> </w:t>
      </w:r>
      <w:r w:rsidR="002F5E04">
        <w:t>this</w:t>
      </w:r>
      <w:r w:rsidR="002F5E04" w:rsidRPr="00F0123D">
        <w:rPr>
          <w:spacing w:val="-25"/>
        </w:rPr>
        <w:t xml:space="preserve"> </w:t>
      </w:r>
      <w:r w:rsidR="002F5E04">
        <w:t>place,</w:t>
      </w:r>
      <w:r w:rsidR="002F5E04" w:rsidRPr="00F0123D">
        <w:rPr>
          <w:spacing w:val="-25"/>
        </w:rPr>
        <w:t xml:space="preserve"> </w:t>
      </w:r>
      <w:r w:rsidR="002F5E04">
        <w:t>rooted</w:t>
      </w:r>
      <w:r w:rsidR="002F5E04" w:rsidRPr="00F0123D">
        <w:rPr>
          <w:spacing w:val="-25"/>
        </w:rPr>
        <w:t xml:space="preserve"> </w:t>
      </w:r>
      <w:r w:rsidR="002F5E04">
        <w:t>in Christ and rising in hope. Amen.”</w:t>
      </w:r>
    </w:p>
    <w:p w14:paraId="50FEA516" w14:textId="77777777" w:rsidR="00C8725E" w:rsidRDefault="00C8725E" w:rsidP="00B975D3"/>
    <w:p w14:paraId="0259BAA0" w14:textId="77777777" w:rsidR="001064B2" w:rsidRDefault="001064B2" w:rsidP="00B975D3">
      <w:r>
        <w:t xml:space="preserve">In Christ’s Peace, </w:t>
      </w:r>
    </w:p>
    <w:p w14:paraId="02950BDC" w14:textId="77777777" w:rsidR="001064B2" w:rsidRDefault="001064B2" w:rsidP="00B975D3">
      <w:r>
        <w:t>Mother Ramona</w:t>
      </w:r>
    </w:p>
    <w:p w14:paraId="739BA21F" w14:textId="77777777" w:rsidR="00E64F81" w:rsidRDefault="00E64F81" w:rsidP="00B975D3"/>
    <w:p w14:paraId="2FA89944" w14:textId="77777777" w:rsidR="00E64F81" w:rsidRDefault="00E64F81" w:rsidP="00E64F81">
      <w:r>
        <w:rPr>
          <w:b/>
          <w:bCs/>
        </w:rPr>
        <w:t xml:space="preserve">Mother Ramona’s contact information: </w:t>
      </w:r>
      <w:hyperlink r:id="rId9" w:history="1">
        <w:r w:rsidRPr="00720970">
          <w:rPr>
            <w:rStyle w:val="Hyperlink"/>
          </w:rPr>
          <w:t>pastorramona@gmail.com</w:t>
        </w:r>
      </w:hyperlink>
      <w:r>
        <w:t>, 605-850-8482 (cell phone)</w:t>
      </w:r>
    </w:p>
    <w:p w14:paraId="720C7FC5" w14:textId="77777777" w:rsidR="00E64F81" w:rsidRDefault="00E64F81" w:rsidP="00E64F81">
      <w:r>
        <w:t>Website: stpaulsbrookings.org</w:t>
      </w:r>
    </w:p>
    <w:p w14:paraId="648EA000" w14:textId="77777777" w:rsidR="00E64F81" w:rsidRDefault="00E64F81" w:rsidP="00E64F81"/>
    <w:p w14:paraId="562DAA6B" w14:textId="199CCF3C" w:rsidR="00D0403C" w:rsidRDefault="008A6A0B" w:rsidP="00D0403C">
      <w:pPr>
        <w:jc w:val="center"/>
        <w:rPr>
          <w:b/>
          <w:bCs/>
        </w:rPr>
      </w:pPr>
      <w:r>
        <w:rPr>
          <w:b/>
          <w:bCs/>
        </w:rPr>
        <w:t>December</w:t>
      </w:r>
      <w:r w:rsidR="00D0403C" w:rsidRPr="00D0403C">
        <w:rPr>
          <w:b/>
          <w:bCs/>
        </w:rPr>
        <w:t>’s Skipping Stones</w:t>
      </w:r>
    </w:p>
    <w:p w14:paraId="1F3FE8EE" w14:textId="34310C1C" w:rsidR="00D0403C" w:rsidRPr="00D0403C" w:rsidRDefault="00D0403C" w:rsidP="00D0403C">
      <w:pPr>
        <w:rPr>
          <w:i/>
          <w:iCs/>
        </w:rPr>
      </w:pPr>
      <w:r w:rsidRPr="00D0403C">
        <w:rPr>
          <w:i/>
          <w:iCs/>
        </w:rPr>
        <w:t xml:space="preserve">Most of us are familiar with skipping stones and the ripples they cause as they skim across the water. </w:t>
      </w:r>
      <w:r w:rsidR="00075549">
        <w:rPr>
          <w:i/>
          <w:iCs/>
        </w:rPr>
        <w:t>O</w:t>
      </w:r>
      <w:r w:rsidRPr="00D0403C">
        <w:rPr>
          <w:i/>
          <w:iCs/>
        </w:rPr>
        <w:t>ur activities and events a</w:t>
      </w:r>
      <w:r w:rsidR="00075549">
        <w:rPr>
          <w:i/>
          <w:iCs/>
        </w:rPr>
        <w:t>re</w:t>
      </w:r>
      <w:r w:rsidRPr="00D0403C">
        <w:rPr>
          <w:i/>
          <w:iCs/>
        </w:rPr>
        <w:t xml:space="preserve"> skipping stones in God’s hands, creating ripples in our lives and the lives of those in our community!</w:t>
      </w:r>
    </w:p>
    <w:p w14:paraId="7BA804F3" w14:textId="77777777" w:rsidR="00515CF3" w:rsidRDefault="00515CF3" w:rsidP="0029787C">
      <w:pPr>
        <w:rPr>
          <w:b/>
          <w:bCs/>
        </w:rPr>
      </w:pPr>
    </w:p>
    <w:p w14:paraId="772EA004" w14:textId="50E91013" w:rsidR="00B357B0" w:rsidRDefault="00B357B0" w:rsidP="0029787C">
      <w:r>
        <w:rPr>
          <w:b/>
          <w:bCs/>
        </w:rPr>
        <w:t>Wine and Word</w:t>
      </w:r>
      <w:r w:rsidR="00E032A4">
        <w:rPr>
          <w:b/>
          <w:bCs/>
        </w:rPr>
        <w:t xml:space="preserve"> </w:t>
      </w:r>
      <w:r w:rsidR="00E032A4">
        <w:t xml:space="preserve">Join us </w:t>
      </w:r>
      <w:r w:rsidR="001432F8">
        <w:t>every Tuesday</w:t>
      </w:r>
      <w:r w:rsidR="00E032A4">
        <w:t xml:space="preserve"> at 7 at Mosaic for a look at the readings for the next Sunday. </w:t>
      </w:r>
      <w:r w:rsidR="002B501D">
        <w:t>Bring your Bible!</w:t>
      </w:r>
      <w:r w:rsidR="001432F8">
        <w:t xml:space="preserve"> </w:t>
      </w:r>
    </w:p>
    <w:p w14:paraId="453094B4" w14:textId="77777777" w:rsidR="002B501D" w:rsidRPr="00E032A4" w:rsidRDefault="002B501D" w:rsidP="0029787C"/>
    <w:p w14:paraId="27DA6C88" w14:textId="787615E9" w:rsidR="00934B5E" w:rsidRDefault="00515CF3" w:rsidP="0029787C">
      <w:r w:rsidRPr="00EB42BA">
        <w:rPr>
          <w:b/>
          <w:bCs/>
        </w:rPr>
        <w:t>Pub Theology</w:t>
      </w:r>
      <w:r>
        <w:rPr>
          <w:b/>
          <w:bCs/>
        </w:rPr>
        <w:t xml:space="preserve"> </w:t>
      </w:r>
      <w:r>
        <w:t>at the Bank</w:t>
      </w:r>
      <w:r w:rsidR="00BC67F3">
        <w:t xml:space="preserve"> Saloon (corner of 4</w:t>
      </w:r>
      <w:r w:rsidR="00BC67F3" w:rsidRPr="00BC67F3">
        <w:rPr>
          <w:vertAlign w:val="superscript"/>
        </w:rPr>
        <w:t>th</w:t>
      </w:r>
      <w:r w:rsidR="00BC67F3">
        <w:t xml:space="preserve"> and Main)</w:t>
      </w:r>
      <w:r>
        <w:t xml:space="preserve">, </w:t>
      </w:r>
      <w:r w:rsidR="00934B5E">
        <w:t>January 14</w:t>
      </w:r>
      <w:r w:rsidR="00F86E40">
        <w:t>h</w:t>
      </w:r>
      <w:r>
        <w:t xml:space="preserve"> at 6:30pm. Join us for fellowship and a discussion of how life and faith intersect. This month’s topic is</w:t>
      </w:r>
      <w:r w:rsidR="002455FC">
        <w:t xml:space="preserve"> “Don’t Be a Jerk</w:t>
      </w:r>
      <w:r w:rsidR="00093831">
        <w:t xml:space="preserve">,” </w:t>
      </w:r>
      <w:r w:rsidR="005043CB" w:rsidRPr="005043CB">
        <w:t>dealing with bullies, creeps, jerks, tyrants, despots, and megalomaniacs in the workplace while also avoiding being or becoming one.</w:t>
      </w:r>
      <w:r w:rsidR="00093831">
        <w:t xml:space="preserve"> </w:t>
      </w:r>
    </w:p>
    <w:p w14:paraId="54EC7F4C" w14:textId="77777777" w:rsidR="00093831" w:rsidRDefault="00093831" w:rsidP="0029787C">
      <w:pPr>
        <w:rPr>
          <w:color w:val="EE0000"/>
        </w:rPr>
      </w:pPr>
    </w:p>
    <w:p w14:paraId="4490620C" w14:textId="181A8C7C" w:rsidR="000F310B" w:rsidRDefault="000F310B" w:rsidP="0029787C">
      <w:r>
        <w:rPr>
          <w:b/>
          <w:bCs/>
        </w:rPr>
        <w:t>Please Return Your Palm Branche</w:t>
      </w:r>
      <w:r w:rsidR="00E64F81">
        <w:rPr>
          <w:b/>
          <w:bCs/>
        </w:rPr>
        <w:t>s</w:t>
      </w:r>
      <w:r>
        <w:rPr>
          <w:b/>
          <w:bCs/>
        </w:rPr>
        <w:t xml:space="preserve">. </w:t>
      </w:r>
      <w:r>
        <w:t xml:space="preserve">Last Palm Sunday </w:t>
      </w:r>
      <w:r w:rsidR="00754361">
        <w:t>Mother Ramona asked you to take your palm branches home and put them somewhere you could see them during the year. It’s time to bring them back, so they can be burned to create the ashes for Ash Wednesday.</w:t>
      </w:r>
      <w:r w:rsidR="00167507">
        <w:t xml:space="preserve"> Please bring them by Sunday January 18.</w:t>
      </w:r>
    </w:p>
    <w:p w14:paraId="19507CBD" w14:textId="77777777" w:rsidR="00167507" w:rsidRPr="000F310B" w:rsidRDefault="00167507" w:rsidP="0029787C"/>
    <w:p w14:paraId="18554072" w14:textId="1AFACD17" w:rsidR="00093831" w:rsidRPr="00093831" w:rsidRDefault="00093831" w:rsidP="0029787C">
      <w:r w:rsidRPr="000F310B">
        <w:rPr>
          <w:b/>
          <w:bCs/>
        </w:rPr>
        <w:t>The Annual Meeting</w:t>
      </w:r>
      <w:r>
        <w:t xml:space="preserve"> is January </w:t>
      </w:r>
      <w:r w:rsidR="002361E1">
        <w:t>February 1</w:t>
      </w:r>
      <w:r w:rsidR="00167507" w:rsidRPr="002361E1">
        <w:rPr>
          <w:vertAlign w:val="superscript"/>
        </w:rPr>
        <w:t>st</w:t>
      </w:r>
      <w:r w:rsidR="00167507">
        <w:t xml:space="preserve">. </w:t>
      </w:r>
      <w:r w:rsidR="006507EF">
        <w:t>Reports are due to Marsha Klein by</w:t>
      </w:r>
      <w:r w:rsidR="002361E1">
        <w:t xml:space="preserve"> January 8</w:t>
      </w:r>
      <w:r w:rsidR="002361E1" w:rsidRPr="002361E1">
        <w:rPr>
          <w:vertAlign w:val="superscript"/>
        </w:rPr>
        <w:t>th</w:t>
      </w:r>
      <w:r w:rsidR="002361E1">
        <w:t>.</w:t>
      </w:r>
      <w:r w:rsidR="006507EF">
        <w:t xml:space="preserve"> </w:t>
      </w:r>
    </w:p>
    <w:p w14:paraId="306744EC" w14:textId="77777777" w:rsidR="00046C79" w:rsidRDefault="00046C79" w:rsidP="00E04118"/>
    <w:p w14:paraId="3BC2B416" w14:textId="2F201316" w:rsidR="00D92DDD" w:rsidRDefault="00A72914" w:rsidP="00E04118">
      <w:r>
        <w:rPr>
          <w:b/>
          <w:bCs/>
        </w:rPr>
        <w:t xml:space="preserve">The </w:t>
      </w:r>
      <w:r w:rsidR="00D3615C">
        <w:rPr>
          <w:b/>
          <w:bCs/>
        </w:rPr>
        <w:t>Celebrat</w:t>
      </w:r>
      <w:r>
        <w:rPr>
          <w:b/>
          <w:bCs/>
        </w:rPr>
        <w:t>ion Continues!</w:t>
      </w:r>
      <w:r w:rsidR="00D3615C">
        <w:rPr>
          <w:b/>
          <w:bCs/>
        </w:rPr>
        <w:t xml:space="preserve">: </w:t>
      </w:r>
      <w:r>
        <w:t xml:space="preserve">The </w:t>
      </w:r>
      <w:r w:rsidR="00D66261">
        <w:t>special prayer/posts</w:t>
      </w:r>
      <w:r>
        <w:t xml:space="preserve"> for the 12 </w:t>
      </w:r>
      <w:r w:rsidR="004058BB">
        <w:t>Days</w:t>
      </w:r>
      <w:r>
        <w:t xml:space="preserve"> of Christmas continue through </w:t>
      </w:r>
      <w:r w:rsidR="00A54361">
        <w:t>January 6</w:t>
      </w:r>
      <w:r w:rsidR="00D66261">
        <w:t>.</w:t>
      </w:r>
      <w:r w:rsidR="00A54361" w:rsidRPr="00A54361">
        <w:rPr>
          <w:vertAlign w:val="superscript"/>
        </w:rPr>
        <w:t>th</w:t>
      </w:r>
      <w:r w:rsidR="006E4327">
        <w:t xml:space="preserve"> </w:t>
      </w:r>
      <w:r w:rsidR="004058BB">
        <w:t xml:space="preserve">The </w:t>
      </w:r>
      <w:r w:rsidR="00E318D0">
        <w:t xml:space="preserve">Noon Daily Prayer </w:t>
      </w:r>
      <w:r w:rsidR="004058BB">
        <w:t xml:space="preserve">livestream </w:t>
      </w:r>
      <w:r w:rsidR="00E318D0">
        <w:t xml:space="preserve">will </w:t>
      </w:r>
      <w:r w:rsidR="004058BB">
        <w:t xml:space="preserve">return </w:t>
      </w:r>
      <w:r w:rsidR="00E318D0">
        <w:t>January 7.</w:t>
      </w:r>
    </w:p>
    <w:p w14:paraId="2C892706" w14:textId="77777777" w:rsidR="00F375FD" w:rsidRPr="00A54361" w:rsidRDefault="00F375FD" w:rsidP="00E04118"/>
    <w:p w14:paraId="1AEFA1FD" w14:textId="3A05275A" w:rsidR="00E04118" w:rsidRDefault="00E04118" w:rsidP="00E04118">
      <w:r>
        <w:rPr>
          <w:b/>
          <w:bCs/>
        </w:rPr>
        <w:t xml:space="preserve">Interested in going to TEC? </w:t>
      </w:r>
      <w:r>
        <w:t xml:space="preserve">Would you like to go to family camp </w:t>
      </w:r>
      <w:r w:rsidR="000121A3">
        <w:t xml:space="preserve">June 21-25, </w:t>
      </w:r>
      <w:r>
        <w:t>2026? Family camp is open to all ages and all households. Mother Ramona would like to take a group to family c</w:t>
      </w:r>
      <w:r w:rsidR="000121A3">
        <w:t>amp next summer</w:t>
      </w:r>
      <w:r>
        <w:t xml:space="preserve">. If you think you might like to go, please let her know. There’s no obligation to register, we’re gauging interest. </w:t>
      </w:r>
    </w:p>
    <w:p w14:paraId="006C2612" w14:textId="77777777" w:rsidR="007C66AE" w:rsidRDefault="007C66AE" w:rsidP="00E04118"/>
    <w:p w14:paraId="1F9234C3" w14:textId="77777777" w:rsidR="00F9714E" w:rsidRPr="00BC68BF" w:rsidRDefault="00F9714E" w:rsidP="00F9714E">
      <w:pPr>
        <w:rPr>
          <w:rFonts w:ascii="Arial" w:hAnsi="Arial" w:cs="Arial"/>
          <w:color w:val="222222"/>
          <w:shd w:val="clear" w:color="auto" w:fill="FFFFFF"/>
        </w:rPr>
      </w:pPr>
      <w:r w:rsidRPr="00E64F81">
        <w:rPr>
          <w:rFonts w:cs="Arial"/>
          <w:b/>
          <w:bCs/>
          <w:color w:val="222222"/>
          <w:shd w:val="clear" w:color="auto" w:fill="FFFFFF"/>
        </w:rPr>
        <w:t>Nursery Volunteers Needed</w:t>
      </w:r>
      <w:r w:rsidRPr="00E64F81">
        <w:rPr>
          <w:rFonts w:cs="Arial"/>
          <w:color w:val="222222"/>
          <w:shd w:val="clear" w:color="auto" w:fill="FFFFFF"/>
        </w:rPr>
        <w:t>: We’re growing and there is a need for a nursery during worship. What a wonderful problem to have! We need volunteers to help staff the nursery, and the idea is to have enough volunteers, so no one serves more than once a month. Each Sunday two volunteers are needed. There is a sign-up sheet in Thorburn Hall next to the coffee signup. Caring for the little ones in the nursery is one was er fulfill the promises the congregation made at their baptism and a wonderful gift to the parents</w:t>
      </w:r>
      <w:r>
        <w:rPr>
          <w:rFonts w:ascii="Arial" w:hAnsi="Arial" w:cs="Arial"/>
          <w:color w:val="222222"/>
          <w:shd w:val="clear" w:color="auto" w:fill="FFFFFF"/>
        </w:rPr>
        <w:t>.</w:t>
      </w:r>
    </w:p>
    <w:p w14:paraId="2D6BF7D0" w14:textId="77777777" w:rsidR="00F9714E" w:rsidRDefault="00F9714E" w:rsidP="008A6A0B">
      <w:pPr>
        <w:jc w:val="both"/>
        <w:rPr>
          <w:b/>
          <w:bCs/>
        </w:rPr>
      </w:pPr>
    </w:p>
    <w:p w14:paraId="47FEC17E" w14:textId="4FFC4E33" w:rsidR="00D07AF0" w:rsidRPr="000F310B" w:rsidRDefault="001B6A29" w:rsidP="000F310B">
      <w:pPr>
        <w:rPr>
          <w:color w:val="EE0000"/>
        </w:rPr>
      </w:pPr>
      <w:r>
        <w:rPr>
          <w:b/>
          <w:bCs/>
        </w:rPr>
        <w:t>EYC</w:t>
      </w:r>
      <w:r w:rsidR="00E04118" w:rsidRPr="004B4668">
        <w:rPr>
          <w:b/>
          <w:bCs/>
        </w:rPr>
        <w:t xml:space="preserve"> </w:t>
      </w:r>
      <w:r w:rsidR="00E04118">
        <w:rPr>
          <w:b/>
          <w:bCs/>
        </w:rPr>
        <w:t xml:space="preserve">Happenings: </w:t>
      </w:r>
      <w:r w:rsidR="000F310B" w:rsidRPr="000F310B">
        <w:t>Jan 7 – movie night</w:t>
      </w:r>
      <w:r w:rsidR="000F310B">
        <w:t xml:space="preserve">, </w:t>
      </w:r>
      <w:r w:rsidR="000F310B" w:rsidRPr="000F310B">
        <w:t xml:space="preserve">Jan 21 – </w:t>
      </w:r>
      <w:r w:rsidR="000F310B">
        <w:t xml:space="preserve">Burn palms for Ash Wednesday and a </w:t>
      </w:r>
      <w:r w:rsidR="000F310B" w:rsidRPr="000F310B">
        <w:t>service project for Sleep in Heavenly Peace</w:t>
      </w:r>
      <w:r w:rsidR="000F310B">
        <w:t>.</w:t>
      </w:r>
    </w:p>
    <w:p w14:paraId="1A79E771" w14:textId="77777777" w:rsidR="008A6A0B" w:rsidRDefault="008A6A0B" w:rsidP="008A6A0B">
      <w:pPr>
        <w:jc w:val="both"/>
        <w:rPr>
          <w:b/>
          <w:bCs/>
        </w:rPr>
      </w:pPr>
    </w:p>
    <w:p w14:paraId="250067A3" w14:textId="1FF0859D" w:rsidR="00F57632" w:rsidRDefault="00F57632" w:rsidP="00F57632">
      <w:r w:rsidRPr="008C2CAC">
        <w:rPr>
          <w:b/>
          <w:bCs/>
        </w:rPr>
        <w:t>Vestry</w:t>
      </w:r>
      <w:r>
        <w:t xml:space="preserve"> meets </w:t>
      </w:r>
      <w:r w:rsidR="000C2E22">
        <w:t>January 2</w:t>
      </w:r>
      <w:r w:rsidR="00E4741C">
        <w:t xml:space="preserve"> </w:t>
      </w:r>
      <w:r w:rsidR="007F2FB0">
        <w:t xml:space="preserve">at 3pm </w:t>
      </w:r>
      <w:r w:rsidR="00E4741C">
        <w:t xml:space="preserve">for budget meeting and January </w:t>
      </w:r>
      <w:r w:rsidR="001A0DBE">
        <w:t>1</w:t>
      </w:r>
      <w:r w:rsidR="007F2FB0">
        <w:t>8</w:t>
      </w:r>
      <w:r w:rsidR="007F2FB0" w:rsidRPr="007F2FB0">
        <w:rPr>
          <w:vertAlign w:val="superscript"/>
        </w:rPr>
        <w:t>th</w:t>
      </w:r>
      <w:r w:rsidR="007F2FB0">
        <w:t xml:space="preserve"> after the potluck for the regular vestry meeting.</w:t>
      </w:r>
    </w:p>
    <w:p w14:paraId="5F12548E" w14:textId="77777777" w:rsidR="00A21470" w:rsidRDefault="00A21470" w:rsidP="00F57632"/>
    <w:p w14:paraId="3322ED75" w14:textId="46ECEFAD" w:rsidR="00C95636" w:rsidRDefault="00C95636" w:rsidP="00E129F3">
      <w:pPr>
        <w:jc w:val="center"/>
        <w:rPr>
          <w:b/>
          <w:bCs/>
        </w:rPr>
      </w:pPr>
      <w:r w:rsidRPr="00C95636">
        <w:rPr>
          <w:b/>
          <w:bCs/>
        </w:rPr>
        <w:t>Weekly events</w:t>
      </w:r>
    </w:p>
    <w:p w14:paraId="3A11D0C5" w14:textId="10B9715E" w:rsidR="00C95636" w:rsidRPr="000045B7" w:rsidRDefault="00C95636" w:rsidP="00C95636">
      <w:pPr>
        <w:rPr>
          <w:u w:val="single"/>
        </w:rPr>
      </w:pPr>
      <w:r>
        <w:rPr>
          <w:b/>
          <w:bCs/>
        </w:rPr>
        <w:t>Monday</w:t>
      </w:r>
      <w:r w:rsidR="00194A9A">
        <w:rPr>
          <w:b/>
          <w:bCs/>
        </w:rPr>
        <w:t>:</w:t>
      </w:r>
      <w:r>
        <w:rPr>
          <w:b/>
          <w:bCs/>
        </w:rPr>
        <w:t xml:space="preserve"> </w:t>
      </w:r>
      <w:r w:rsidRPr="00515CF3">
        <w:rPr>
          <w:b/>
          <w:bCs/>
        </w:rPr>
        <w:t>Mother Ramona’s office hours</w:t>
      </w:r>
      <w:r>
        <w:t>,</w:t>
      </w:r>
      <w:r w:rsidRPr="0005342A">
        <w:t xml:space="preserve"> 11am-</w:t>
      </w:r>
      <w:r w:rsidR="001228AE">
        <w:t>1</w:t>
      </w:r>
      <w:r w:rsidRPr="0005342A">
        <w:t xml:space="preserve">pm in the SDSU Student </w:t>
      </w:r>
      <w:r w:rsidRPr="008D5AC3">
        <w:t>Union</w:t>
      </w:r>
      <w:r w:rsidR="001202B8" w:rsidRPr="008D5AC3">
        <w:t xml:space="preserve"> </w:t>
      </w:r>
      <w:r w:rsidR="00233C69">
        <w:t>starting J</w:t>
      </w:r>
      <w:r w:rsidR="0099196A">
        <w:t>an 12</w:t>
      </w:r>
      <w:r w:rsidR="0099196A" w:rsidRPr="0099196A">
        <w:rPr>
          <w:vertAlign w:val="superscript"/>
        </w:rPr>
        <w:t>th</w:t>
      </w:r>
      <w:r w:rsidR="0099196A">
        <w:t xml:space="preserve"> </w:t>
      </w:r>
    </w:p>
    <w:p w14:paraId="454DE28E" w14:textId="77777777" w:rsidR="00E93216" w:rsidRDefault="00E93216" w:rsidP="00C95636">
      <w:pPr>
        <w:rPr>
          <w:b/>
          <w:bCs/>
        </w:rPr>
      </w:pPr>
    </w:p>
    <w:p w14:paraId="5882F313" w14:textId="5B757D1F" w:rsidR="00C95636" w:rsidRDefault="00C95636" w:rsidP="00C95636">
      <w:pPr>
        <w:rPr>
          <w:b/>
          <w:bCs/>
        </w:rPr>
      </w:pPr>
      <w:r>
        <w:rPr>
          <w:b/>
          <w:bCs/>
        </w:rPr>
        <w:t xml:space="preserve">Tuesday: </w:t>
      </w:r>
    </w:p>
    <w:p w14:paraId="32B4141E" w14:textId="1122097A" w:rsidR="00C95636" w:rsidRDefault="00C95636" w:rsidP="00C95636">
      <w:pPr>
        <w:sectPr w:rsidR="00C95636" w:rsidSect="00C95636">
          <w:footerReference w:type="default" r:id="rId10"/>
          <w:type w:val="continuous"/>
          <w:pgSz w:w="12240" w:h="15840"/>
          <w:pgMar w:top="720" w:right="720" w:bottom="720" w:left="720" w:header="720" w:footer="720" w:gutter="0"/>
          <w:cols w:space="720"/>
          <w:docGrid w:linePitch="360"/>
        </w:sectPr>
      </w:pPr>
    </w:p>
    <w:p w14:paraId="4174922C" w14:textId="77777777" w:rsidR="00C95636" w:rsidRPr="00515CF3" w:rsidRDefault="00C95636" w:rsidP="00C95636">
      <w:pPr>
        <w:ind w:firstLine="720"/>
        <w:rPr>
          <w:b/>
          <w:bCs/>
        </w:rPr>
      </w:pPr>
      <w:r w:rsidRPr="00515CF3">
        <w:rPr>
          <w:b/>
          <w:bCs/>
        </w:rPr>
        <w:t>Mother Ramona’s office hours</w:t>
      </w:r>
    </w:p>
    <w:p w14:paraId="3431754F" w14:textId="77777777" w:rsidR="003D4EC2" w:rsidRDefault="003D4EC2" w:rsidP="003D4EC2">
      <w:pPr>
        <w:sectPr w:rsidR="003D4EC2" w:rsidSect="00661609">
          <w:type w:val="continuous"/>
          <w:pgSz w:w="12240" w:h="15840"/>
          <w:pgMar w:top="720" w:right="720" w:bottom="720" w:left="720" w:header="720" w:footer="720" w:gutter="0"/>
          <w:cols w:space="720"/>
          <w:docGrid w:linePitch="360"/>
        </w:sectPr>
      </w:pPr>
    </w:p>
    <w:p w14:paraId="30188291" w14:textId="65C30935" w:rsidR="00C95636" w:rsidRDefault="00C95636" w:rsidP="003D4EC2">
      <w:pPr>
        <w:ind w:left="720" w:firstLine="720"/>
      </w:pPr>
      <w:r>
        <w:t>1</w:t>
      </w:r>
      <w:r w:rsidR="00C079EE" w:rsidRPr="00302FC9">
        <w:rPr>
          <w:vertAlign w:val="superscript"/>
        </w:rPr>
        <w:t>st</w:t>
      </w:r>
      <w:r w:rsidR="00661609">
        <w:t xml:space="preserve">&amp; </w:t>
      </w:r>
      <w:r w:rsidR="00800095">
        <w:t>2</w:t>
      </w:r>
      <w:r w:rsidR="00800095" w:rsidRPr="00800095">
        <w:rPr>
          <w:vertAlign w:val="superscript"/>
        </w:rPr>
        <w:t>nd</w:t>
      </w:r>
      <w:r w:rsidR="00800095">
        <w:t xml:space="preserve"> </w:t>
      </w:r>
      <w:r w:rsidR="00041ACD">
        <w:t>Tues</w:t>
      </w:r>
      <w:r w:rsidR="00661609">
        <w:t>day</w:t>
      </w:r>
      <w:r w:rsidR="00DC1E34">
        <w:t xml:space="preserve">– </w:t>
      </w:r>
      <w:r w:rsidR="00277D56">
        <w:t>3</w:t>
      </w:r>
      <w:r w:rsidR="00DC1E34">
        <w:t>-</w:t>
      </w:r>
      <w:r w:rsidR="00277D56">
        <w:t>6</w:t>
      </w:r>
      <w:r w:rsidR="00DC1E34">
        <w:t>pm at Kool Beans</w:t>
      </w:r>
    </w:p>
    <w:p w14:paraId="3755D3B0" w14:textId="09ED39AA" w:rsidR="00C95636" w:rsidRDefault="00800095" w:rsidP="003D4EC2">
      <w:pPr>
        <w:ind w:left="720" w:firstLine="720"/>
      </w:pPr>
      <w:r>
        <w:t>3rd</w:t>
      </w:r>
      <w:r w:rsidR="00C95636">
        <w:t xml:space="preserve"> Tuesday – </w:t>
      </w:r>
      <w:r w:rsidR="002F04D8">
        <w:t>1-4</w:t>
      </w:r>
      <w:r w:rsidR="00C95636">
        <w:t xml:space="preserve">pm at </w:t>
      </w:r>
      <w:r w:rsidR="002F04D8">
        <w:t>Chocolatte</w:t>
      </w:r>
    </w:p>
    <w:p w14:paraId="72A6C6B3" w14:textId="2CBC8FB8" w:rsidR="00C95636" w:rsidRDefault="00E85722" w:rsidP="00C95636">
      <w:r>
        <w:t>4</w:t>
      </w:r>
      <w:r w:rsidRPr="00302FC9">
        <w:rPr>
          <w:vertAlign w:val="superscript"/>
        </w:rPr>
        <w:t>th</w:t>
      </w:r>
      <w:r w:rsidR="00C95636">
        <w:t xml:space="preserve"> Tuesday – 1-4pm at </w:t>
      </w:r>
      <w:r w:rsidR="00DF473B">
        <w:t>Cottonwood on Main</w:t>
      </w:r>
    </w:p>
    <w:p w14:paraId="0F58D0AC" w14:textId="03BAFAD3" w:rsidR="00C95636" w:rsidRPr="00DF473B" w:rsidRDefault="00DF473B" w:rsidP="00C95636">
      <w:pPr>
        <w:sectPr w:rsidR="00C95636" w:rsidRPr="00DF473B" w:rsidSect="003D4EC2">
          <w:type w:val="continuous"/>
          <w:pgSz w:w="12240" w:h="15840"/>
          <w:pgMar w:top="720" w:right="720" w:bottom="720" w:left="720" w:header="720" w:footer="720" w:gutter="0"/>
          <w:cols w:num="2" w:space="720"/>
          <w:docGrid w:linePitch="360"/>
        </w:sectPr>
      </w:pPr>
      <w:r>
        <w:t>5</w:t>
      </w:r>
      <w:r w:rsidR="00C95636" w:rsidRPr="00302FC9">
        <w:rPr>
          <w:vertAlign w:val="superscript"/>
        </w:rPr>
        <w:t>th</w:t>
      </w:r>
      <w:r w:rsidR="00C95636">
        <w:t xml:space="preserve"> Tuesday – </w:t>
      </w:r>
      <w:r w:rsidR="002F04D8">
        <w:t>11-2</w:t>
      </w:r>
      <w:r>
        <w:t xml:space="preserve"> at Mission Coffeehouse</w:t>
      </w:r>
    </w:p>
    <w:p w14:paraId="5D4A0889" w14:textId="2F72CBB5" w:rsidR="00C95636" w:rsidRDefault="00C95636" w:rsidP="00C95636">
      <w:pPr>
        <w:ind w:firstLine="720"/>
      </w:pPr>
      <w:r w:rsidRPr="00515CF3">
        <w:rPr>
          <w:b/>
          <w:bCs/>
        </w:rPr>
        <w:t>Wine and Word</w:t>
      </w:r>
      <w:r>
        <w:t xml:space="preserve"> 7pm at Mosaic, Sunday text Bible study.</w:t>
      </w:r>
      <w:r w:rsidR="00946D63">
        <w:t xml:space="preserve"> </w:t>
      </w:r>
      <w:r w:rsidR="00AC0D3C" w:rsidRPr="00AC0D3C">
        <w:t>Dec</w:t>
      </w:r>
      <w:r w:rsidR="00AC0D3C">
        <w:t xml:space="preserve"> </w:t>
      </w:r>
      <w:r w:rsidR="00AC0D3C" w:rsidRPr="00AC0D3C">
        <w:t>2, 9. And 16 only</w:t>
      </w:r>
    </w:p>
    <w:p w14:paraId="221D5C95" w14:textId="77777777" w:rsidR="00E93216" w:rsidRDefault="00E93216" w:rsidP="00C95636">
      <w:pPr>
        <w:rPr>
          <w:b/>
          <w:bCs/>
        </w:rPr>
      </w:pPr>
    </w:p>
    <w:p w14:paraId="63B4CC3B" w14:textId="77777777" w:rsidR="003D4EC2" w:rsidRDefault="00D16CDD" w:rsidP="00C95636">
      <w:pPr>
        <w:rPr>
          <w:b/>
          <w:bCs/>
        </w:rPr>
      </w:pPr>
      <w:r>
        <w:rPr>
          <w:b/>
          <w:bCs/>
        </w:rPr>
        <w:t>Wednesday</w:t>
      </w:r>
      <w:r w:rsidR="00C95636">
        <w:rPr>
          <w:b/>
          <w:bCs/>
        </w:rPr>
        <w:t xml:space="preserve">: </w:t>
      </w:r>
    </w:p>
    <w:p w14:paraId="7C36567E" w14:textId="686E1F54" w:rsidR="00C95636" w:rsidRDefault="00C95636" w:rsidP="003D4EC2">
      <w:pPr>
        <w:ind w:firstLine="720"/>
        <w:sectPr w:rsidR="00C95636" w:rsidSect="00C95636">
          <w:type w:val="continuous"/>
          <w:pgSz w:w="12240" w:h="15840"/>
          <w:pgMar w:top="720" w:right="720" w:bottom="720" w:left="720" w:header="720" w:footer="720" w:gutter="0"/>
          <w:cols w:space="720"/>
          <w:docGrid w:linePitch="360"/>
        </w:sectPr>
      </w:pPr>
      <w:r w:rsidRPr="00515CF3">
        <w:rPr>
          <w:b/>
          <w:bCs/>
        </w:rPr>
        <w:t>Midweek worship</w:t>
      </w:r>
      <w:r>
        <w:t xml:space="preserve"> at 1:30pm</w:t>
      </w:r>
    </w:p>
    <w:p w14:paraId="4BA12119" w14:textId="0B7B089F" w:rsidR="00C95636" w:rsidRDefault="00C95636" w:rsidP="003D4EC2">
      <w:pPr>
        <w:ind w:left="720" w:firstLine="720"/>
      </w:pPr>
      <w:r>
        <w:t>1</w:t>
      </w:r>
      <w:r w:rsidRPr="004F52A6">
        <w:rPr>
          <w:vertAlign w:val="superscript"/>
        </w:rPr>
        <w:t>st</w:t>
      </w:r>
      <w:r>
        <w:t xml:space="preserve"> &amp; 5</w:t>
      </w:r>
      <w:r w:rsidRPr="004F52A6">
        <w:rPr>
          <w:vertAlign w:val="superscript"/>
        </w:rPr>
        <w:t>th</w:t>
      </w:r>
      <w:r>
        <w:t xml:space="preserve"> Wednesday: St Paul’s </w:t>
      </w:r>
    </w:p>
    <w:p w14:paraId="7F7FA9B3" w14:textId="6960F6D0" w:rsidR="00C95636" w:rsidRDefault="00C95636" w:rsidP="003D4EC2">
      <w:pPr>
        <w:ind w:left="720" w:firstLine="720"/>
      </w:pPr>
      <w:r>
        <w:t>2</w:t>
      </w:r>
      <w:r w:rsidRPr="004F52A6">
        <w:rPr>
          <w:vertAlign w:val="superscript"/>
        </w:rPr>
        <w:t>nd</w:t>
      </w:r>
      <w:r>
        <w:t xml:space="preserve"> Wed</w:t>
      </w:r>
      <w:r w:rsidR="003D4EC2">
        <w:t>nesday</w:t>
      </w:r>
      <w:r>
        <w:t>: Cottonwood</w:t>
      </w:r>
      <w:r w:rsidR="003D4EC2">
        <w:t xml:space="preserve"> on</w:t>
      </w:r>
      <w:r>
        <w:t xml:space="preserve"> Main </w:t>
      </w:r>
    </w:p>
    <w:p w14:paraId="5F9E2E43" w14:textId="77777777" w:rsidR="00C95636" w:rsidRDefault="00C95636" w:rsidP="00C95636">
      <w:r>
        <w:t>3</w:t>
      </w:r>
      <w:r w:rsidRPr="004F52A6">
        <w:rPr>
          <w:vertAlign w:val="superscript"/>
        </w:rPr>
        <w:t>rd</w:t>
      </w:r>
      <w:r>
        <w:t xml:space="preserve"> Wednesday: Edgewood Care Facility</w:t>
      </w:r>
    </w:p>
    <w:p w14:paraId="5261B274" w14:textId="77777777" w:rsidR="00C95636" w:rsidRPr="003D4EC2" w:rsidRDefault="00C95636" w:rsidP="00C95636">
      <w:r w:rsidRPr="003D4EC2">
        <w:t>4</w:t>
      </w:r>
      <w:r w:rsidRPr="003D4EC2">
        <w:rPr>
          <w:vertAlign w:val="superscript"/>
        </w:rPr>
        <w:t>th</w:t>
      </w:r>
      <w:r w:rsidRPr="003D4EC2">
        <w:t xml:space="preserve"> Wednesday: University Lutheran Center</w:t>
      </w:r>
    </w:p>
    <w:p w14:paraId="0907FE7C" w14:textId="77777777" w:rsidR="00C95636" w:rsidRPr="00C42A99" w:rsidRDefault="00C95636" w:rsidP="00C95636">
      <w:pPr>
        <w:rPr>
          <w:strike/>
        </w:rPr>
        <w:sectPr w:rsidR="00C95636" w:rsidRPr="00C42A99" w:rsidSect="00C95636">
          <w:type w:val="continuous"/>
          <w:pgSz w:w="12240" w:h="15840"/>
          <w:pgMar w:top="720" w:right="720" w:bottom="720" w:left="720" w:header="720" w:footer="720" w:gutter="0"/>
          <w:cols w:num="2" w:space="720"/>
          <w:docGrid w:linePitch="360"/>
        </w:sectPr>
      </w:pPr>
    </w:p>
    <w:p w14:paraId="0D99B781" w14:textId="2387B56F" w:rsidR="00515CF3" w:rsidRPr="00515CF3" w:rsidRDefault="00AC0D3C" w:rsidP="006E2400">
      <w:r>
        <w:rPr>
          <w:b/>
          <w:bCs/>
        </w:rPr>
        <w:t xml:space="preserve">        </w:t>
      </w:r>
      <w:r w:rsidR="006D40AE">
        <w:rPr>
          <w:b/>
          <w:bCs/>
        </w:rPr>
        <w:tab/>
      </w:r>
      <w:r>
        <w:rPr>
          <w:b/>
          <w:bCs/>
        </w:rPr>
        <w:t xml:space="preserve"> </w:t>
      </w:r>
      <w:r w:rsidR="00515CF3">
        <w:rPr>
          <w:b/>
          <w:bCs/>
        </w:rPr>
        <w:t xml:space="preserve">Pub Theology </w:t>
      </w:r>
      <w:r w:rsidR="00515CF3" w:rsidRPr="00515CF3">
        <w:t>– 2</w:t>
      </w:r>
      <w:r w:rsidR="00515CF3" w:rsidRPr="00515CF3">
        <w:rPr>
          <w:vertAlign w:val="superscript"/>
        </w:rPr>
        <w:t>nd</w:t>
      </w:r>
      <w:r w:rsidR="00515CF3" w:rsidRPr="00515CF3">
        <w:t xml:space="preserve"> Wednesday 6:30pm at the Bank</w:t>
      </w:r>
    </w:p>
    <w:p w14:paraId="11665F62" w14:textId="77777777" w:rsidR="00E93216" w:rsidRDefault="00E93216" w:rsidP="006E2400">
      <w:pPr>
        <w:rPr>
          <w:b/>
          <w:bCs/>
        </w:rPr>
      </w:pPr>
    </w:p>
    <w:p w14:paraId="2FA04E3F" w14:textId="57F948B0" w:rsidR="00194A9A" w:rsidRDefault="00C95636" w:rsidP="006E2400">
      <w:r>
        <w:rPr>
          <w:b/>
          <w:bCs/>
        </w:rPr>
        <w:t xml:space="preserve">Sunday </w:t>
      </w:r>
      <w:r w:rsidRPr="00611ED1">
        <w:rPr>
          <w:u w:val="single"/>
        </w:rPr>
        <w:t>Coffee and refreshments</w:t>
      </w:r>
      <w:r>
        <w:t xml:space="preserve"> in Thor</w:t>
      </w:r>
      <w:r w:rsidR="00C75F66">
        <w:t>burn</w:t>
      </w:r>
      <w:r>
        <w:t xml:space="preserve"> Hall 2</w:t>
      </w:r>
      <w:r w:rsidRPr="00C515D6">
        <w:rPr>
          <w:vertAlign w:val="superscript"/>
        </w:rPr>
        <w:t>nd</w:t>
      </w:r>
      <w:r>
        <w:t>, 4</w:t>
      </w:r>
      <w:r w:rsidRPr="00C515D6">
        <w:rPr>
          <w:vertAlign w:val="superscript"/>
        </w:rPr>
        <w:t>th</w:t>
      </w:r>
      <w:r>
        <w:t xml:space="preserve">, and 5th Sunday. </w:t>
      </w:r>
    </w:p>
    <w:p w14:paraId="0BF54B68" w14:textId="511C5BD7" w:rsidR="00B81AD0" w:rsidRDefault="00C95636" w:rsidP="00361CBF">
      <w:pPr>
        <w:ind w:firstLine="720"/>
      </w:pPr>
      <w:r>
        <w:t>Pancake Breakfast 1</w:t>
      </w:r>
      <w:r w:rsidRPr="00B97E9B">
        <w:rPr>
          <w:vertAlign w:val="superscript"/>
        </w:rPr>
        <w:t>st</w:t>
      </w:r>
      <w:r>
        <w:t xml:space="preserve"> Sunday and Potluck 3</w:t>
      </w:r>
      <w:r w:rsidRPr="00A60FA0">
        <w:rPr>
          <w:vertAlign w:val="superscript"/>
        </w:rPr>
        <w:t>rd</w:t>
      </w:r>
      <w:r>
        <w:t xml:space="preserve"> Sunday. Everyone is welcome</w:t>
      </w:r>
      <w:r w:rsidR="00361CBF">
        <w:t>.</w:t>
      </w:r>
    </w:p>
    <w:sectPr w:rsidR="00B81AD0" w:rsidSect="000146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C976" w14:textId="77777777" w:rsidR="00E274EA" w:rsidRDefault="00E274EA" w:rsidP="00DD6BCB">
      <w:r>
        <w:separator/>
      </w:r>
    </w:p>
  </w:endnote>
  <w:endnote w:type="continuationSeparator" w:id="0">
    <w:p w14:paraId="43974EB4" w14:textId="77777777" w:rsidR="00E274EA" w:rsidRDefault="00E274EA" w:rsidP="00DD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6A0" w14:textId="77777777" w:rsidR="003237AD" w:rsidRDefault="003237AD">
    <w:pPr>
      <w:pStyle w:val="Footer"/>
    </w:pPr>
    <w:r>
      <w:t xml:space="preserve">St Paul’s Episcopal Church </w:t>
    </w:r>
    <w:r>
      <w:ptab w:relativeTo="margin" w:alignment="center" w:leader="none"/>
    </w:r>
    <w:r>
      <w:ptab w:relativeTo="margin" w:alignment="right" w:leader="none"/>
    </w:r>
    <w:r>
      <w:t>Rooted in love.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E9D8" w14:textId="77777777" w:rsidR="00E274EA" w:rsidRDefault="00E274EA" w:rsidP="00DD6BCB">
      <w:r>
        <w:separator/>
      </w:r>
    </w:p>
  </w:footnote>
  <w:footnote w:type="continuationSeparator" w:id="0">
    <w:p w14:paraId="0BFA9F6A" w14:textId="77777777" w:rsidR="00E274EA" w:rsidRDefault="00E274EA" w:rsidP="00DD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2D2"/>
    <w:multiLevelType w:val="hybridMultilevel"/>
    <w:tmpl w:val="C76400DE"/>
    <w:lvl w:ilvl="0" w:tplc="7D6C379E">
      <w:start w:val="1"/>
      <w:numFmt w:val="decimal"/>
      <w:lvlText w:val="%1."/>
      <w:lvlJc w:val="left"/>
      <w:pPr>
        <w:ind w:left="363" w:hanging="220"/>
        <w:jc w:val="left"/>
      </w:pPr>
      <w:rPr>
        <w:rFonts w:ascii="Tahoma" w:eastAsia="Tahoma" w:hAnsi="Tahoma" w:cs="Tahoma" w:hint="default"/>
        <w:b/>
        <w:bCs/>
        <w:i w:val="0"/>
        <w:iCs w:val="0"/>
        <w:spacing w:val="-1"/>
        <w:w w:val="85"/>
        <w:sz w:val="22"/>
        <w:szCs w:val="22"/>
        <w:lang w:val="en-US" w:eastAsia="en-US" w:bidi="ar-SA"/>
      </w:rPr>
    </w:lvl>
    <w:lvl w:ilvl="1" w:tplc="0AEC7A86">
      <w:numFmt w:val="bullet"/>
      <w:lvlText w:val="•"/>
      <w:lvlJc w:val="left"/>
      <w:pPr>
        <w:ind w:left="143" w:hanging="171"/>
      </w:pPr>
      <w:rPr>
        <w:rFonts w:ascii="Tahoma" w:eastAsia="Tahoma" w:hAnsi="Tahoma" w:cs="Tahoma" w:hint="default"/>
        <w:b w:val="0"/>
        <w:bCs w:val="0"/>
        <w:i w:val="0"/>
        <w:iCs w:val="0"/>
        <w:spacing w:val="0"/>
        <w:w w:val="128"/>
        <w:sz w:val="22"/>
        <w:szCs w:val="22"/>
        <w:lang w:val="en-US" w:eastAsia="en-US" w:bidi="ar-SA"/>
      </w:rPr>
    </w:lvl>
    <w:lvl w:ilvl="2" w:tplc="01265A52">
      <w:numFmt w:val="bullet"/>
      <w:lvlText w:val="•"/>
      <w:lvlJc w:val="left"/>
      <w:pPr>
        <w:ind w:left="1535" w:hanging="171"/>
      </w:pPr>
      <w:rPr>
        <w:rFonts w:hint="default"/>
        <w:lang w:val="en-US" w:eastAsia="en-US" w:bidi="ar-SA"/>
      </w:rPr>
    </w:lvl>
    <w:lvl w:ilvl="3" w:tplc="9342D506">
      <w:numFmt w:val="bullet"/>
      <w:lvlText w:val="•"/>
      <w:lvlJc w:val="left"/>
      <w:pPr>
        <w:ind w:left="2711" w:hanging="171"/>
      </w:pPr>
      <w:rPr>
        <w:rFonts w:hint="default"/>
        <w:lang w:val="en-US" w:eastAsia="en-US" w:bidi="ar-SA"/>
      </w:rPr>
    </w:lvl>
    <w:lvl w:ilvl="4" w:tplc="EBBAC112">
      <w:numFmt w:val="bullet"/>
      <w:lvlText w:val="•"/>
      <w:lvlJc w:val="left"/>
      <w:pPr>
        <w:ind w:left="3886" w:hanging="171"/>
      </w:pPr>
      <w:rPr>
        <w:rFonts w:hint="default"/>
        <w:lang w:val="en-US" w:eastAsia="en-US" w:bidi="ar-SA"/>
      </w:rPr>
    </w:lvl>
    <w:lvl w:ilvl="5" w:tplc="822E7F42">
      <w:numFmt w:val="bullet"/>
      <w:lvlText w:val="•"/>
      <w:lvlJc w:val="left"/>
      <w:pPr>
        <w:ind w:left="5062" w:hanging="171"/>
      </w:pPr>
      <w:rPr>
        <w:rFonts w:hint="default"/>
        <w:lang w:val="en-US" w:eastAsia="en-US" w:bidi="ar-SA"/>
      </w:rPr>
    </w:lvl>
    <w:lvl w:ilvl="6" w:tplc="A214797A">
      <w:numFmt w:val="bullet"/>
      <w:lvlText w:val="•"/>
      <w:lvlJc w:val="left"/>
      <w:pPr>
        <w:ind w:left="6237" w:hanging="171"/>
      </w:pPr>
      <w:rPr>
        <w:rFonts w:hint="default"/>
        <w:lang w:val="en-US" w:eastAsia="en-US" w:bidi="ar-SA"/>
      </w:rPr>
    </w:lvl>
    <w:lvl w:ilvl="7" w:tplc="C49C397A">
      <w:numFmt w:val="bullet"/>
      <w:lvlText w:val="•"/>
      <w:lvlJc w:val="left"/>
      <w:pPr>
        <w:ind w:left="7413" w:hanging="171"/>
      </w:pPr>
      <w:rPr>
        <w:rFonts w:hint="default"/>
        <w:lang w:val="en-US" w:eastAsia="en-US" w:bidi="ar-SA"/>
      </w:rPr>
    </w:lvl>
    <w:lvl w:ilvl="8" w:tplc="730865F4">
      <w:numFmt w:val="bullet"/>
      <w:lvlText w:val="•"/>
      <w:lvlJc w:val="left"/>
      <w:pPr>
        <w:ind w:left="8588" w:hanging="171"/>
      </w:pPr>
      <w:rPr>
        <w:rFonts w:hint="default"/>
        <w:lang w:val="en-US" w:eastAsia="en-US" w:bidi="ar-SA"/>
      </w:rPr>
    </w:lvl>
  </w:abstractNum>
  <w:num w:numId="1" w16cid:durableId="74922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F"/>
    <w:rsid w:val="00000908"/>
    <w:rsid w:val="000045B7"/>
    <w:rsid w:val="000107AE"/>
    <w:rsid w:val="000121A3"/>
    <w:rsid w:val="000146C4"/>
    <w:rsid w:val="0002396C"/>
    <w:rsid w:val="000241F7"/>
    <w:rsid w:val="00036323"/>
    <w:rsid w:val="00041ACD"/>
    <w:rsid w:val="00043398"/>
    <w:rsid w:val="00046C79"/>
    <w:rsid w:val="0005342A"/>
    <w:rsid w:val="00075549"/>
    <w:rsid w:val="00086A18"/>
    <w:rsid w:val="00093831"/>
    <w:rsid w:val="0009443E"/>
    <w:rsid w:val="000B6128"/>
    <w:rsid w:val="000C2E22"/>
    <w:rsid w:val="000C4B2A"/>
    <w:rsid w:val="000D69E3"/>
    <w:rsid w:val="000E2545"/>
    <w:rsid w:val="000F310B"/>
    <w:rsid w:val="000F4268"/>
    <w:rsid w:val="000F5653"/>
    <w:rsid w:val="00100071"/>
    <w:rsid w:val="0010599D"/>
    <w:rsid w:val="001064B2"/>
    <w:rsid w:val="00111639"/>
    <w:rsid w:val="001202B8"/>
    <w:rsid w:val="001228AE"/>
    <w:rsid w:val="00122A0C"/>
    <w:rsid w:val="00133B05"/>
    <w:rsid w:val="001432F8"/>
    <w:rsid w:val="00167507"/>
    <w:rsid w:val="0018056B"/>
    <w:rsid w:val="00185494"/>
    <w:rsid w:val="001865FB"/>
    <w:rsid w:val="00194A9A"/>
    <w:rsid w:val="001979FD"/>
    <w:rsid w:val="001A03D8"/>
    <w:rsid w:val="001A0DBE"/>
    <w:rsid w:val="001B6A29"/>
    <w:rsid w:val="001C41FD"/>
    <w:rsid w:val="001E32E8"/>
    <w:rsid w:val="001E3894"/>
    <w:rsid w:val="001F25C6"/>
    <w:rsid w:val="002027FA"/>
    <w:rsid w:val="00210385"/>
    <w:rsid w:val="00213541"/>
    <w:rsid w:val="002208E4"/>
    <w:rsid w:val="002260CC"/>
    <w:rsid w:val="002260F4"/>
    <w:rsid w:val="00227695"/>
    <w:rsid w:val="00233B07"/>
    <w:rsid w:val="00233C69"/>
    <w:rsid w:val="00234EFA"/>
    <w:rsid w:val="002361E1"/>
    <w:rsid w:val="00236BD7"/>
    <w:rsid w:val="00240FAE"/>
    <w:rsid w:val="002455FC"/>
    <w:rsid w:val="00251032"/>
    <w:rsid w:val="00261EDA"/>
    <w:rsid w:val="00264404"/>
    <w:rsid w:val="00264BFD"/>
    <w:rsid w:val="00273228"/>
    <w:rsid w:val="00275505"/>
    <w:rsid w:val="00275F4A"/>
    <w:rsid w:val="00277D56"/>
    <w:rsid w:val="00282022"/>
    <w:rsid w:val="002836E7"/>
    <w:rsid w:val="0029787C"/>
    <w:rsid w:val="002B2051"/>
    <w:rsid w:val="002B47CA"/>
    <w:rsid w:val="002B501D"/>
    <w:rsid w:val="002C58C6"/>
    <w:rsid w:val="002D1011"/>
    <w:rsid w:val="002E101B"/>
    <w:rsid w:val="002E4083"/>
    <w:rsid w:val="002F04D8"/>
    <w:rsid w:val="002F3DB6"/>
    <w:rsid w:val="002F5E04"/>
    <w:rsid w:val="00302FC9"/>
    <w:rsid w:val="00305C4A"/>
    <w:rsid w:val="0031540C"/>
    <w:rsid w:val="00316331"/>
    <w:rsid w:val="003211DD"/>
    <w:rsid w:val="003237AD"/>
    <w:rsid w:val="0032407C"/>
    <w:rsid w:val="003309E2"/>
    <w:rsid w:val="00335364"/>
    <w:rsid w:val="003444A6"/>
    <w:rsid w:val="0035316D"/>
    <w:rsid w:val="00361CBF"/>
    <w:rsid w:val="00364DD0"/>
    <w:rsid w:val="00365D2C"/>
    <w:rsid w:val="0037563D"/>
    <w:rsid w:val="00383402"/>
    <w:rsid w:val="00387BB4"/>
    <w:rsid w:val="00396C54"/>
    <w:rsid w:val="003A38E7"/>
    <w:rsid w:val="003C1BBC"/>
    <w:rsid w:val="003D1EC8"/>
    <w:rsid w:val="003D4EC2"/>
    <w:rsid w:val="003D76A0"/>
    <w:rsid w:val="003E5474"/>
    <w:rsid w:val="003F2152"/>
    <w:rsid w:val="003F40DA"/>
    <w:rsid w:val="004058BB"/>
    <w:rsid w:val="004104A1"/>
    <w:rsid w:val="00411338"/>
    <w:rsid w:val="00425BAC"/>
    <w:rsid w:val="004269BF"/>
    <w:rsid w:val="00427B2C"/>
    <w:rsid w:val="00434B44"/>
    <w:rsid w:val="00442AA5"/>
    <w:rsid w:val="00471A23"/>
    <w:rsid w:val="00474157"/>
    <w:rsid w:val="00475935"/>
    <w:rsid w:val="00475CED"/>
    <w:rsid w:val="004766D1"/>
    <w:rsid w:val="00482ACE"/>
    <w:rsid w:val="004872A0"/>
    <w:rsid w:val="00493471"/>
    <w:rsid w:val="004A4975"/>
    <w:rsid w:val="004B4668"/>
    <w:rsid w:val="004E2A41"/>
    <w:rsid w:val="004E687C"/>
    <w:rsid w:val="004E6D44"/>
    <w:rsid w:val="004F52A6"/>
    <w:rsid w:val="00502CA4"/>
    <w:rsid w:val="005043CB"/>
    <w:rsid w:val="00515CF3"/>
    <w:rsid w:val="0052436D"/>
    <w:rsid w:val="00537B1C"/>
    <w:rsid w:val="00537E4F"/>
    <w:rsid w:val="00540A01"/>
    <w:rsid w:val="00543955"/>
    <w:rsid w:val="00544AF4"/>
    <w:rsid w:val="00566A86"/>
    <w:rsid w:val="005674C6"/>
    <w:rsid w:val="00571897"/>
    <w:rsid w:val="00577AD1"/>
    <w:rsid w:val="0058199B"/>
    <w:rsid w:val="00581D6A"/>
    <w:rsid w:val="0058498C"/>
    <w:rsid w:val="0059467D"/>
    <w:rsid w:val="0059591D"/>
    <w:rsid w:val="005B41B1"/>
    <w:rsid w:val="005C0F92"/>
    <w:rsid w:val="005C2EBC"/>
    <w:rsid w:val="005D2B9E"/>
    <w:rsid w:val="005D3714"/>
    <w:rsid w:val="005D6A13"/>
    <w:rsid w:val="005E06B3"/>
    <w:rsid w:val="005E13C6"/>
    <w:rsid w:val="005E40E7"/>
    <w:rsid w:val="005F3806"/>
    <w:rsid w:val="005F489A"/>
    <w:rsid w:val="005F7D0B"/>
    <w:rsid w:val="00611ED1"/>
    <w:rsid w:val="00636262"/>
    <w:rsid w:val="0064301F"/>
    <w:rsid w:val="00646568"/>
    <w:rsid w:val="006507EF"/>
    <w:rsid w:val="006528A0"/>
    <w:rsid w:val="0065350A"/>
    <w:rsid w:val="0065784C"/>
    <w:rsid w:val="00661609"/>
    <w:rsid w:val="0068312F"/>
    <w:rsid w:val="006A0F99"/>
    <w:rsid w:val="006A5E68"/>
    <w:rsid w:val="006B5431"/>
    <w:rsid w:val="006B688C"/>
    <w:rsid w:val="006C786D"/>
    <w:rsid w:val="006D165F"/>
    <w:rsid w:val="006D1B4D"/>
    <w:rsid w:val="006D40AE"/>
    <w:rsid w:val="006D480B"/>
    <w:rsid w:val="006D5768"/>
    <w:rsid w:val="006E18F6"/>
    <w:rsid w:val="006E2400"/>
    <w:rsid w:val="006E42DC"/>
    <w:rsid w:val="006E4327"/>
    <w:rsid w:val="00714608"/>
    <w:rsid w:val="00726196"/>
    <w:rsid w:val="00730907"/>
    <w:rsid w:val="00732D26"/>
    <w:rsid w:val="00733E75"/>
    <w:rsid w:val="00754361"/>
    <w:rsid w:val="00763385"/>
    <w:rsid w:val="00773809"/>
    <w:rsid w:val="00775E96"/>
    <w:rsid w:val="00793A12"/>
    <w:rsid w:val="007944CD"/>
    <w:rsid w:val="007A0449"/>
    <w:rsid w:val="007A10F8"/>
    <w:rsid w:val="007A1DDB"/>
    <w:rsid w:val="007A4604"/>
    <w:rsid w:val="007B5B5C"/>
    <w:rsid w:val="007C2C60"/>
    <w:rsid w:val="007C45D6"/>
    <w:rsid w:val="007C4F70"/>
    <w:rsid w:val="007C66AE"/>
    <w:rsid w:val="007E3990"/>
    <w:rsid w:val="007E521F"/>
    <w:rsid w:val="007E5F68"/>
    <w:rsid w:val="007E7039"/>
    <w:rsid w:val="007F2FB0"/>
    <w:rsid w:val="007F5ACC"/>
    <w:rsid w:val="00800095"/>
    <w:rsid w:val="00813C34"/>
    <w:rsid w:val="00830813"/>
    <w:rsid w:val="0084139B"/>
    <w:rsid w:val="0085477E"/>
    <w:rsid w:val="0086371F"/>
    <w:rsid w:val="0086581D"/>
    <w:rsid w:val="0086593B"/>
    <w:rsid w:val="008A6A0B"/>
    <w:rsid w:val="008A7A9B"/>
    <w:rsid w:val="008A7EF3"/>
    <w:rsid w:val="008B2077"/>
    <w:rsid w:val="008B700D"/>
    <w:rsid w:val="008C0E45"/>
    <w:rsid w:val="008C1642"/>
    <w:rsid w:val="008C2CAC"/>
    <w:rsid w:val="008C2E43"/>
    <w:rsid w:val="008C4537"/>
    <w:rsid w:val="008C45A6"/>
    <w:rsid w:val="008C57C1"/>
    <w:rsid w:val="008D5AC3"/>
    <w:rsid w:val="008D75A5"/>
    <w:rsid w:val="008D7FB0"/>
    <w:rsid w:val="008E4164"/>
    <w:rsid w:val="008E62FE"/>
    <w:rsid w:val="008E651C"/>
    <w:rsid w:val="008F4D6B"/>
    <w:rsid w:val="00900113"/>
    <w:rsid w:val="009001BB"/>
    <w:rsid w:val="00900B92"/>
    <w:rsid w:val="00915D4A"/>
    <w:rsid w:val="00915FCF"/>
    <w:rsid w:val="0093089A"/>
    <w:rsid w:val="009331DE"/>
    <w:rsid w:val="00934B5E"/>
    <w:rsid w:val="00943AC2"/>
    <w:rsid w:val="00946D63"/>
    <w:rsid w:val="00950B49"/>
    <w:rsid w:val="00960172"/>
    <w:rsid w:val="00962C72"/>
    <w:rsid w:val="00964FB8"/>
    <w:rsid w:val="00977865"/>
    <w:rsid w:val="0098027B"/>
    <w:rsid w:val="00980AD4"/>
    <w:rsid w:val="009811AA"/>
    <w:rsid w:val="00983077"/>
    <w:rsid w:val="0099196A"/>
    <w:rsid w:val="00996B3F"/>
    <w:rsid w:val="009A012E"/>
    <w:rsid w:val="009B1669"/>
    <w:rsid w:val="009D252B"/>
    <w:rsid w:val="009D4E5F"/>
    <w:rsid w:val="009E2E91"/>
    <w:rsid w:val="009E353D"/>
    <w:rsid w:val="009F310C"/>
    <w:rsid w:val="009F50F9"/>
    <w:rsid w:val="00A04C94"/>
    <w:rsid w:val="00A21470"/>
    <w:rsid w:val="00A26FCE"/>
    <w:rsid w:val="00A52CE7"/>
    <w:rsid w:val="00A53C9F"/>
    <w:rsid w:val="00A54361"/>
    <w:rsid w:val="00A54479"/>
    <w:rsid w:val="00A60EC1"/>
    <w:rsid w:val="00A60FA0"/>
    <w:rsid w:val="00A6535F"/>
    <w:rsid w:val="00A72914"/>
    <w:rsid w:val="00A75DA8"/>
    <w:rsid w:val="00A80510"/>
    <w:rsid w:val="00A80733"/>
    <w:rsid w:val="00A86C60"/>
    <w:rsid w:val="00AC0D3C"/>
    <w:rsid w:val="00AC7DE0"/>
    <w:rsid w:val="00AE1D6C"/>
    <w:rsid w:val="00AF1045"/>
    <w:rsid w:val="00AF7802"/>
    <w:rsid w:val="00B01963"/>
    <w:rsid w:val="00B16272"/>
    <w:rsid w:val="00B357B0"/>
    <w:rsid w:val="00B41D38"/>
    <w:rsid w:val="00B46920"/>
    <w:rsid w:val="00B55715"/>
    <w:rsid w:val="00B65A2F"/>
    <w:rsid w:val="00B71A9C"/>
    <w:rsid w:val="00B753D6"/>
    <w:rsid w:val="00B81AD0"/>
    <w:rsid w:val="00B94FBA"/>
    <w:rsid w:val="00B97442"/>
    <w:rsid w:val="00B9748F"/>
    <w:rsid w:val="00B975D3"/>
    <w:rsid w:val="00B97BC7"/>
    <w:rsid w:val="00B97E9B"/>
    <w:rsid w:val="00BC67F3"/>
    <w:rsid w:val="00BC68BF"/>
    <w:rsid w:val="00BD0A59"/>
    <w:rsid w:val="00BE6533"/>
    <w:rsid w:val="00BF1E4F"/>
    <w:rsid w:val="00BF575C"/>
    <w:rsid w:val="00BF711B"/>
    <w:rsid w:val="00C062B4"/>
    <w:rsid w:val="00C079EE"/>
    <w:rsid w:val="00C1053F"/>
    <w:rsid w:val="00C2303E"/>
    <w:rsid w:val="00C26992"/>
    <w:rsid w:val="00C3550C"/>
    <w:rsid w:val="00C40300"/>
    <w:rsid w:val="00C409BD"/>
    <w:rsid w:val="00C42A99"/>
    <w:rsid w:val="00C44CE7"/>
    <w:rsid w:val="00C4739A"/>
    <w:rsid w:val="00C515D6"/>
    <w:rsid w:val="00C75F66"/>
    <w:rsid w:val="00C8725E"/>
    <w:rsid w:val="00C9007E"/>
    <w:rsid w:val="00C909E1"/>
    <w:rsid w:val="00C95636"/>
    <w:rsid w:val="00CA209B"/>
    <w:rsid w:val="00CA4526"/>
    <w:rsid w:val="00CA620C"/>
    <w:rsid w:val="00CA66FA"/>
    <w:rsid w:val="00CA7338"/>
    <w:rsid w:val="00CB2C03"/>
    <w:rsid w:val="00CB4A41"/>
    <w:rsid w:val="00CB4CA6"/>
    <w:rsid w:val="00CB60A7"/>
    <w:rsid w:val="00CC2AE2"/>
    <w:rsid w:val="00CC55F0"/>
    <w:rsid w:val="00CD35C1"/>
    <w:rsid w:val="00CD7B49"/>
    <w:rsid w:val="00CE5C11"/>
    <w:rsid w:val="00D0403C"/>
    <w:rsid w:val="00D07113"/>
    <w:rsid w:val="00D07AF0"/>
    <w:rsid w:val="00D1547F"/>
    <w:rsid w:val="00D16CDD"/>
    <w:rsid w:val="00D2155A"/>
    <w:rsid w:val="00D256BC"/>
    <w:rsid w:val="00D31AE7"/>
    <w:rsid w:val="00D31C54"/>
    <w:rsid w:val="00D33BC0"/>
    <w:rsid w:val="00D3615C"/>
    <w:rsid w:val="00D52790"/>
    <w:rsid w:val="00D56B5C"/>
    <w:rsid w:val="00D65C3D"/>
    <w:rsid w:val="00D66261"/>
    <w:rsid w:val="00D84FB2"/>
    <w:rsid w:val="00D85977"/>
    <w:rsid w:val="00D91305"/>
    <w:rsid w:val="00D92DDD"/>
    <w:rsid w:val="00D938C0"/>
    <w:rsid w:val="00D955F7"/>
    <w:rsid w:val="00DA4A8E"/>
    <w:rsid w:val="00DA5575"/>
    <w:rsid w:val="00DC1E34"/>
    <w:rsid w:val="00DD0F5F"/>
    <w:rsid w:val="00DD6BCB"/>
    <w:rsid w:val="00DE3A0C"/>
    <w:rsid w:val="00DE3F4B"/>
    <w:rsid w:val="00DF473B"/>
    <w:rsid w:val="00DF797F"/>
    <w:rsid w:val="00E032A4"/>
    <w:rsid w:val="00E04118"/>
    <w:rsid w:val="00E1201D"/>
    <w:rsid w:val="00E129F3"/>
    <w:rsid w:val="00E274EA"/>
    <w:rsid w:val="00E318D0"/>
    <w:rsid w:val="00E34700"/>
    <w:rsid w:val="00E43CB1"/>
    <w:rsid w:val="00E4741C"/>
    <w:rsid w:val="00E6082D"/>
    <w:rsid w:val="00E64F81"/>
    <w:rsid w:val="00E65531"/>
    <w:rsid w:val="00E673F0"/>
    <w:rsid w:val="00E72649"/>
    <w:rsid w:val="00E805D3"/>
    <w:rsid w:val="00E82E85"/>
    <w:rsid w:val="00E83CEF"/>
    <w:rsid w:val="00E85722"/>
    <w:rsid w:val="00E93216"/>
    <w:rsid w:val="00E9456C"/>
    <w:rsid w:val="00EB42BA"/>
    <w:rsid w:val="00EB7E67"/>
    <w:rsid w:val="00EC25AF"/>
    <w:rsid w:val="00EC340D"/>
    <w:rsid w:val="00EC341B"/>
    <w:rsid w:val="00EC7550"/>
    <w:rsid w:val="00ED1CD5"/>
    <w:rsid w:val="00ED3701"/>
    <w:rsid w:val="00ED78BF"/>
    <w:rsid w:val="00EE52B8"/>
    <w:rsid w:val="00EF2F64"/>
    <w:rsid w:val="00F0123D"/>
    <w:rsid w:val="00F028B4"/>
    <w:rsid w:val="00F160DF"/>
    <w:rsid w:val="00F213A6"/>
    <w:rsid w:val="00F2281B"/>
    <w:rsid w:val="00F26961"/>
    <w:rsid w:val="00F34D90"/>
    <w:rsid w:val="00F375FD"/>
    <w:rsid w:val="00F417BF"/>
    <w:rsid w:val="00F51624"/>
    <w:rsid w:val="00F52305"/>
    <w:rsid w:val="00F56736"/>
    <w:rsid w:val="00F57632"/>
    <w:rsid w:val="00F61B8F"/>
    <w:rsid w:val="00F70536"/>
    <w:rsid w:val="00F77C57"/>
    <w:rsid w:val="00F86E40"/>
    <w:rsid w:val="00F9714E"/>
    <w:rsid w:val="00FA0DA5"/>
    <w:rsid w:val="00FA2D75"/>
    <w:rsid w:val="00FA5857"/>
    <w:rsid w:val="00FA5F0A"/>
    <w:rsid w:val="00FB2410"/>
    <w:rsid w:val="00FC4CEF"/>
    <w:rsid w:val="00FC6FA5"/>
    <w:rsid w:val="00FC79FE"/>
    <w:rsid w:val="00FD4FDB"/>
    <w:rsid w:val="00FE5115"/>
    <w:rsid w:val="00FE5D75"/>
    <w:rsid w:val="00FF5059"/>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9BB"/>
  <w15:chartTrackingRefBased/>
  <w15:docId w15:val="{6327D9F5-9A63-4DAF-A5AF-59E2904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AF"/>
    <w:rPr>
      <w:rFonts w:eastAsiaTheme="majorEastAsia" w:cstheme="majorBidi"/>
      <w:color w:val="272727" w:themeColor="text1" w:themeTint="D8"/>
    </w:rPr>
  </w:style>
  <w:style w:type="paragraph" w:styleId="Title">
    <w:name w:val="Title"/>
    <w:basedOn w:val="Normal"/>
    <w:next w:val="Normal"/>
    <w:link w:val="TitleChar"/>
    <w:uiPriority w:val="10"/>
    <w:qFormat/>
    <w:rsid w:val="00EC2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5AF"/>
    <w:rPr>
      <w:i/>
      <w:iCs/>
      <w:color w:val="404040" w:themeColor="text1" w:themeTint="BF"/>
    </w:rPr>
  </w:style>
  <w:style w:type="paragraph" w:styleId="ListParagraph">
    <w:name w:val="List Paragraph"/>
    <w:basedOn w:val="Normal"/>
    <w:uiPriority w:val="1"/>
    <w:qFormat/>
    <w:rsid w:val="00EC25AF"/>
    <w:pPr>
      <w:ind w:left="720"/>
      <w:contextualSpacing/>
    </w:pPr>
  </w:style>
  <w:style w:type="character" w:styleId="IntenseEmphasis">
    <w:name w:val="Intense Emphasis"/>
    <w:basedOn w:val="DefaultParagraphFont"/>
    <w:uiPriority w:val="21"/>
    <w:qFormat/>
    <w:rsid w:val="00EC25AF"/>
    <w:rPr>
      <w:i/>
      <w:iCs/>
      <w:color w:val="0F4761" w:themeColor="accent1" w:themeShade="BF"/>
    </w:rPr>
  </w:style>
  <w:style w:type="paragraph" w:styleId="IntenseQuote">
    <w:name w:val="Intense Quote"/>
    <w:basedOn w:val="Normal"/>
    <w:next w:val="Normal"/>
    <w:link w:val="IntenseQuoteChar"/>
    <w:uiPriority w:val="30"/>
    <w:qFormat/>
    <w:rsid w:val="00EC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AF"/>
    <w:rPr>
      <w:i/>
      <w:iCs/>
      <w:color w:val="0F4761" w:themeColor="accent1" w:themeShade="BF"/>
    </w:rPr>
  </w:style>
  <w:style w:type="character" w:styleId="IntenseReference">
    <w:name w:val="Intense Reference"/>
    <w:basedOn w:val="DefaultParagraphFont"/>
    <w:uiPriority w:val="32"/>
    <w:qFormat/>
    <w:rsid w:val="00EC25AF"/>
    <w:rPr>
      <w:b/>
      <w:bCs/>
      <w:smallCaps/>
      <w:color w:val="0F4761" w:themeColor="accent1" w:themeShade="BF"/>
      <w:spacing w:val="5"/>
    </w:rPr>
  </w:style>
  <w:style w:type="character" w:styleId="Hyperlink">
    <w:name w:val="Hyperlink"/>
    <w:basedOn w:val="DefaultParagraphFont"/>
    <w:uiPriority w:val="99"/>
    <w:unhideWhenUsed/>
    <w:rsid w:val="00043398"/>
    <w:rPr>
      <w:color w:val="467886" w:themeColor="hyperlink"/>
      <w:u w:val="single"/>
    </w:rPr>
  </w:style>
  <w:style w:type="character" w:styleId="UnresolvedMention">
    <w:name w:val="Unresolved Mention"/>
    <w:basedOn w:val="DefaultParagraphFont"/>
    <w:uiPriority w:val="99"/>
    <w:semiHidden/>
    <w:unhideWhenUsed/>
    <w:rsid w:val="00043398"/>
    <w:rPr>
      <w:color w:val="605E5C"/>
      <w:shd w:val="clear" w:color="auto" w:fill="E1DFDD"/>
    </w:rPr>
  </w:style>
  <w:style w:type="paragraph" w:styleId="Header">
    <w:name w:val="header"/>
    <w:basedOn w:val="Normal"/>
    <w:link w:val="HeaderChar"/>
    <w:uiPriority w:val="99"/>
    <w:unhideWhenUsed/>
    <w:rsid w:val="00DD6BCB"/>
    <w:pPr>
      <w:tabs>
        <w:tab w:val="center" w:pos="4680"/>
        <w:tab w:val="right" w:pos="9360"/>
      </w:tabs>
    </w:pPr>
  </w:style>
  <w:style w:type="character" w:customStyle="1" w:styleId="HeaderChar">
    <w:name w:val="Header Char"/>
    <w:basedOn w:val="DefaultParagraphFont"/>
    <w:link w:val="Header"/>
    <w:uiPriority w:val="99"/>
    <w:rsid w:val="00DD6BCB"/>
  </w:style>
  <w:style w:type="paragraph" w:styleId="Footer">
    <w:name w:val="footer"/>
    <w:basedOn w:val="Normal"/>
    <w:link w:val="FooterChar"/>
    <w:uiPriority w:val="99"/>
    <w:unhideWhenUsed/>
    <w:rsid w:val="00DD6BCB"/>
    <w:pPr>
      <w:tabs>
        <w:tab w:val="center" w:pos="4680"/>
        <w:tab w:val="right" w:pos="9360"/>
      </w:tabs>
    </w:pPr>
  </w:style>
  <w:style w:type="character" w:customStyle="1" w:styleId="FooterChar">
    <w:name w:val="Footer Char"/>
    <w:basedOn w:val="DefaultParagraphFont"/>
    <w:link w:val="Footer"/>
    <w:uiPriority w:val="99"/>
    <w:rsid w:val="00DD6BCB"/>
  </w:style>
  <w:style w:type="paragraph" w:customStyle="1" w:styleId="Default">
    <w:name w:val="Default"/>
    <w:rsid w:val="00FB2410"/>
    <w:pPr>
      <w:autoSpaceDE w:val="0"/>
      <w:autoSpaceDN w:val="0"/>
      <w:adjustRightInd w:val="0"/>
    </w:pPr>
    <w:rPr>
      <w:rFonts w:ascii="Aptos" w:hAnsi="Aptos" w:cs="Aptos"/>
      <w:color w:val="000000"/>
      <w:kern w:val="0"/>
      <w:sz w:val="24"/>
      <w:szCs w:val="24"/>
    </w:rPr>
  </w:style>
  <w:style w:type="paragraph" w:styleId="BodyText">
    <w:name w:val="Body Text"/>
    <w:basedOn w:val="Normal"/>
    <w:link w:val="BodyTextChar"/>
    <w:uiPriority w:val="99"/>
    <w:semiHidden/>
    <w:unhideWhenUsed/>
    <w:rsid w:val="00FB2410"/>
    <w:pPr>
      <w:spacing w:after="120"/>
    </w:pPr>
  </w:style>
  <w:style w:type="character" w:customStyle="1" w:styleId="BodyTextChar">
    <w:name w:val="Body Text Char"/>
    <w:basedOn w:val="DefaultParagraphFont"/>
    <w:link w:val="BodyText"/>
    <w:uiPriority w:val="99"/>
    <w:semiHidden/>
    <w:rsid w:val="00FB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orramo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85</cp:revision>
  <cp:lastPrinted>2025-08-31T13:51:00Z</cp:lastPrinted>
  <dcterms:created xsi:type="dcterms:W3CDTF">2025-12-22T18:59:00Z</dcterms:created>
  <dcterms:modified xsi:type="dcterms:W3CDTF">2025-12-23T22:49:00Z</dcterms:modified>
</cp:coreProperties>
</file>