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EA67" w14:textId="0CC0518E" w:rsidR="00AE1D6C" w:rsidRPr="00C8725E" w:rsidRDefault="004B4668" w:rsidP="004B4668">
      <w:pPr>
        <w:jc w:val="center"/>
        <w:rPr>
          <w:b/>
          <w:bCs/>
          <w:noProof/>
          <w:sz w:val="40"/>
          <w:szCs w:val="40"/>
        </w:rPr>
      </w:pPr>
      <w:r w:rsidRPr="00C8725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921191B" wp14:editId="72F880F4">
            <wp:simplePos x="0" y="0"/>
            <wp:positionH relativeFrom="column">
              <wp:posOffset>4995462</wp:posOffset>
            </wp:positionH>
            <wp:positionV relativeFrom="paragraph">
              <wp:posOffset>239</wp:posOffset>
            </wp:positionV>
            <wp:extent cx="1969135" cy="1755775"/>
            <wp:effectExtent l="0" t="0" r="0" b="0"/>
            <wp:wrapSquare wrapText="bothSides"/>
            <wp:docPr id="11460876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25E" w:rsidRPr="00C8725E">
        <w:rPr>
          <w:b/>
          <w:bCs/>
          <w:noProof/>
          <w:sz w:val="40"/>
          <w:szCs w:val="40"/>
        </w:rPr>
        <w:t>St Paul’s Ripples</w:t>
      </w:r>
    </w:p>
    <w:p w14:paraId="6F987DEE" w14:textId="410AA668" w:rsidR="00C8725E" w:rsidRPr="00C8725E" w:rsidRDefault="00FF40F4" w:rsidP="004B466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February</w:t>
      </w:r>
      <w:r w:rsidR="00C8725E" w:rsidRPr="00C8725E">
        <w:rPr>
          <w:b/>
          <w:bCs/>
          <w:noProof/>
          <w:sz w:val="40"/>
          <w:szCs w:val="40"/>
        </w:rPr>
        <w:t xml:space="preserve"> 2026</w:t>
      </w:r>
    </w:p>
    <w:p w14:paraId="7D6A3ADD" w14:textId="01E11322" w:rsidR="002F5E04" w:rsidRDefault="007E7039" w:rsidP="00FF40F4">
      <w:r>
        <w:t xml:space="preserve">Grace and Peace to you in the name of our Lord and Savior Jesus </w:t>
      </w:r>
    </w:p>
    <w:p w14:paraId="50FEA516" w14:textId="77777777" w:rsidR="00C8725E" w:rsidRDefault="00C8725E" w:rsidP="00B975D3"/>
    <w:p w14:paraId="62F98DBB" w14:textId="77777777" w:rsidR="009505EF" w:rsidRPr="00CD2180" w:rsidRDefault="009505EF" w:rsidP="005D3528">
      <w:pPr>
        <w:jc w:val="center"/>
        <w:rPr>
          <w:i/>
          <w:iCs/>
        </w:rPr>
      </w:pPr>
      <w:r w:rsidRPr="00CD2180">
        <w:rPr>
          <w:i/>
          <w:iCs/>
        </w:rPr>
        <w:t>I used to think liturgy was rigid.</w:t>
      </w:r>
    </w:p>
    <w:p w14:paraId="1ABF2B6F" w14:textId="77777777" w:rsidR="009505EF" w:rsidRPr="00CD2180" w:rsidRDefault="009505EF" w:rsidP="005D3528">
      <w:pPr>
        <w:jc w:val="center"/>
        <w:rPr>
          <w:i/>
          <w:iCs/>
        </w:rPr>
      </w:pPr>
      <w:r w:rsidRPr="00CD2180">
        <w:rPr>
          <w:i/>
          <w:iCs/>
        </w:rPr>
        <w:t>Now I see it’s scaffolding.</w:t>
      </w:r>
    </w:p>
    <w:p w14:paraId="32F1F567" w14:textId="77777777" w:rsidR="009505EF" w:rsidRPr="00CD2180" w:rsidRDefault="009505EF" w:rsidP="005D3528">
      <w:pPr>
        <w:jc w:val="center"/>
        <w:rPr>
          <w:i/>
          <w:iCs/>
        </w:rPr>
      </w:pPr>
      <w:r w:rsidRPr="00CD2180">
        <w:rPr>
          <w:i/>
          <w:iCs/>
        </w:rPr>
        <w:t>It holds you up when your faith can’t hold itself.</w:t>
      </w:r>
    </w:p>
    <w:p w14:paraId="541705F7" w14:textId="7FE6F659" w:rsidR="009505EF" w:rsidRDefault="005D3528" w:rsidP="005D3528">
      <w:pPr>
        <w:jc w:val="right"/>
      </w:pPr>
      <w:r>
        <w:t xml:space="preserve">- </w:t>
      </w:r>
      <w:r w:rsidR="009505EF">
        <w:t>Beau Stringer, writer, UMC church leader</w:t>
      </w:r>
    </w:p>
    <w:p w14:paraId="6DFACC1E" w14:textId="77777777" w:rsidR="001E2A00" w:rsidRDefault="001E2A00" w:rsidP="00B975D3"/>
    <w:p w14:paraId="70918B23" w14:textId="3C485248" w:rsidR="008139CF" w:rsidRDefault="005D3528" w:rsidP="00B975D3">
      <w:r>
        <w:t xml:space="preserve">I ran across this quote and thought, “Yes. That’s it!” I grew up in a non-liturgical church. </w:t>
      </w:r>
      <w:r w:rsidR="00E6480D">
        <w:t xml:space="preserve">I thought that liturgy was rote and formulaic. </w:t>
      </w:r>
      <w:r w:rsidR="00E31289">
        <w:t xml:space="preserve">Until I started attending a church with a traditional liturgy. </w:t>
      </w:r>
      <w:r w:rsidR="001C5EA9">
        <w:t>(</w:t>
      </w:r>
      <w:r w:rsidR="00E31289">
        <w:t>I phrase it that way, because all churches really have a liturgy, an order they follow, places where the congregation responds on prescribed ways.</w:t>
      </w:r>
      <w:r w:rsidR="001C5EA9">
        <w:t>)</w:t>
      </w:r>
      <w:r w:rsidR="00E31289">
        <w:t xml:space="preserve"> </w:t>
      </w:r>
      <w:r w:rsidR="00544B78">
        <w:t xml:space="preserve">I didn’t understand until I </w:t>
      </w:r>
      <w:r w:rsidR="001C5EA9">
        <w:t>experienced</w:t>
      </w:r>
      <w:r w:rsidR="00544B78">
        <w:t xml:space="preserve"> traditional liturgy</w:t>
      </w:r>
      <w:r w:rsidR="006E7263">
        <w:t xml:space="preserve"> just</w:t>
      </w:r>
      <w:r w:rsidR="00544B78">
        <w:t xml:space="preserve"> how powerful it is</w:t>
      </w:r>
      <w:r w:rsidR="009378B0">
        <w:t>. We are called in by the gathering moments</w:t>
      </w:r>
      <w:r w:rsidR="005A2318">
        <w:t xml:space="preserve"> -</w:t>
      </w:r>
      <w:r w:rsidR="009378B0">
        <w:t xml:space="preserve"> invocation, </w:t>
      </w:r>
      <w:r w:rsidR="005A2318">
        <w:t xml:space="preserve">gloria, collect </w:t>
      </w:r>
      <w:r w:rsidR="00565502">
        <w:t>–</w:t>
      </w:r>
      <w:r w:rsidR="005A2318">
        <w:t xml:space="preserve"> </w:t>
      </w:r>
      <w:r w:rsidR="00565502">
        <w:t>a time of centering and focus, leaving the world outside for a while as we stand in that liminal space</w:t>
      </w:r>
      <w:r w:rsidR="008139CF">
        <w:t xml:space="preserve"> between earth and heaven.</w:t>
      </w:r>
    </w:p>
    <w:p w14:paraId="3031BA65" w14:textId="77777777" w:rsidR="008139CF" w:rsidRDefault="008139CF" w:rsidP="00B975D3"/>
    <w:p w14:paraId="6313764A" w14:textId="1C4E7544" w:rsidR="00BF5313" w:rsidRDefault="008139CF" w:rsidP="00B975D3">
      <w:r>
        <w:t>The</w:t>
      </w:r>
      <w:r w:rsidR="006E7263">
        <w:t>n</w:t>
      </w:r>
      <w:r>
        <w:t xml:space="preserve"> God speaks, through the words of prophets, </w:t>
      </w:r>
      <w:r w:rsidR="00A66E2F">
        <w:t xml:space="preserve">psalmists, apostles, and finally the words of Jesus himself. </w:t>
      </w:r>
      <w:r w:rsidR="005C79F0">
        <w:t xml:space="preserve">The sermon continues the proclamation of God’s Good News, </w:t>
      </w:r>
      <w:r w:rsidR="00EC5AEE">
        <w:t>unpacking it and applying it to the life of the congregation</w:t>
      </w:r>
      <w:r w:rsidR="00FB50C5">
        <w:t xml:space="preserve">. </w:t>
      </w:r>
      <w:r w:rsidR="00320A71">
        <w:t xml:space="preserve">We respond to God’s word with </w:t>
      </w:r>
      <w:r w:rsidR="006E7263">
        <w:t xml:space="preserve">words of </w:t>
      </w:r>
      <w:r w:rsidR="00320A71">
        <w:t xml:space="preserve">faith, </w:t>
      </w:r>
      <w:r w:rsidR="006E7263">
        <w:t xml:space="preserve">with </w:t>
      </w:r>
      <w:r w:rsidR="00320A71">
        <w:t>prayers</w:t>
      </w:r>
      <w:r w:rsidR="006E7263">
        <w:t xml:space="preserve"> for the world,</w:t>
      </w:r>
      <w:r w:rsidR="00320A71">
        <w:t xml:space="preserve"> and confession of times we have not lived out our faith</w:t>
      </w:r>
      <w:r w:rsidR="004D36A9">
        <w:t xml:space="preserve">. We offer ourselves and our gifts, which God takes blesses and gives back to us, just as surely as </w:t>
      </w:r>
      <w:r w:rsidR="00CF6A92">
        <w:t xml:space="preserve">the bread and the wine is blessed and given to us. </w:t>
      </w:r>
      <w:r w:rsidR="00E371B4">
        <w:t xml:space="preserve">Strengthened, nourished, refreshed, we are blessed and commissioned to </w:t>
      </w:r>
      <w:r w:rsidR="00BF5313">
        <w:t xml:space="preserve">faithfully walk in the world. </w:t>
      </w:r>
    </w:p>
    <w:p w14:paraId="34618F8D" w14:textId="77777777" w:rsidR="00BF5313" w:rsidRDefault="00BF5313" w:rsidP="00B975D3"/>
    <w:p w14:paraId="02F45F4B" w14:textId="19F6112C" w:rsidR="00AB5F46" w:rsidRDefault="00BF5313" w:rsidP="00B975D3">
      <w:r>
        <w:t xml:space="preserve">There are so many entry points into the liturgy. Sometimes </w:t>
      </w:r>
      <w:r w:rsidR="00B72F92">
        <w:t>the words of a hymn inspires you, sometimes the prayers say what you long to say but can’t find the words for. Sometimes the scriptures speak directly to your heart</w:t>
      </w:r>
      <w:r w:rsidR="00C919F8">
        <w:t xml:space="preserve">, sometimes it’s the awe of receiving the bread of life </w:t>
      </w:r>
      <w:r w:rsidR="00B055FC">
        <w:t>into your hands</w:t>
      </w:r>
      <w:r w:rsidR="00C919F8">
        <w:t>.</w:t>
      </w:r>
      <w:r w:rsidR="00B055FC">
        <w:t xml:space="preserve"> </w:t>
      </w:r>
      <w:proofErr w:type="gramStart"/>
      <w:r w:rsidR="00AB5F46">
        <w:t>Different parts</w:t>
      </w:r>
      <w:proofErr w:type="gramEnd"/>
      <w:r w:rsidR="00AB5F46">
        <w:t xml:space="preserve"> of worship speak to our hearts each week. There is truly something for everyone!</w:t>
      </w:r>
    </w:p>
    <w:p w14:paraId="1FAFB889" w14:textId="77777777" w:rsidR="00AB5F46" w:rsidRDefault="00AB5F46" w:rsidP="00B975D3"/>
    <w:p w14:paraId="18D3C0B5" w14:textId="73F88268" w:rsidR="009505EF" w:rsidRDefault="00E820B7" w:rsidP="00B975D3">
      <w:r>
        <w:t xml:space="preserve">But </w:t>
      </w:r>
      <w:proofErr w:type="gramStart"/>
      <w:r>
        <w:t xml:space="preserve">I think </w:t>
      </w:r>
      <w:r w:rsidR="0084055F">
        <w:t>constancy</w:t>
      </w:r>
      <w:proofErr w:type="gramEnd"/>
      <w:r w:rsidR="0084055F">
        <w:t xml:space="preserve"> is </w:t>
      </w:r>
      <w:r>
        <w:t>the true gift of the liturgy</w:t>
      </w:r>
      <w:r w:rsidR="0084055F">
        <w:t>. When everything shift</w:t>
      </w:r>
      <w:r w:rsidR="00FD4061">
        <w:t>s</w:t>
      </w:r>
      <w:r w:rsidR="0084055F">
        <w:t xml:space="preserve"> around us, when our world is upended</w:t>
      </w:r>
      <w:r w:rsidR="00FD4061">
        <w:t xml:space="preserve">, the </w:t>
      </w:r>
      <w:r w:rsidR="00DD48A7">
        <w:t>liturgy</w:t>
      </w:r>
      <w:r w:rsidR="00FD4061">
        <w:t xml:space="preserve"> reminds us that God is the same, yesterday, today, tomorrow. </w:t>
      </w:r>
      <w:r w:rsidR="00EB12EC">
        <w:t xml:space="preserve">We come with our fears and </w:t>
      </w:r>
      <w:r w:rsidR="001E2A5A">
        <w:t>uncertainties</w:t>
      </w:r>
      <w:r w:rsidR="00EB12EC">
        <w:t>, our sorrows and loss, and yes, even our doubts and dark nights of the soul</w:t>
      </w:r>
      <w:r w:rsidR="001E2A5A">
        <w:t xml:space="preserve">. The liturgy, spoken into life by the voices around us reminds us that </w:t>
      </w:r>
      <w:r w:rsidR="0086569D">
        <w:t xml:space="preserve">God has been faithful, God’s love never ends, and God </w:t>
      </w:r>
      <w:r w:rsidR="00E65707">
        <w:t xml:space="preserve">will </w:t>
      </w:r>
      <w:r w:rsidR="0086569D">
        <w:t xml:space="preserve">never leave us alone. </w:t>
      </w:r>
    </w:p>
    <w:p w14:paraId="4BCDC76A" w14:textId="77777777" w:rsidR="00C87CD5" w:rsidRDefault="00C87CD5" w:rsidP="00B975D3"/>
    <w:p w14:paraId="22984B60" w14:textId="12566C8E" w:rsidR="00C87CD5" w:rsidRDefault="00C87CD5" w:rsidP="00B975D3">
      <w:r>
        <w:t xml:space="preserve">I once heard someone say that before she herself found faith, she would stand in the congregation, listening to the </w:t>
      </w:r>
      <w:r w:rsidR="00E4122E">
        <w:t>liturgy</w:t>
      </w:r>
      <w:r>
        <w:t>, participating as she felt able</w:t>
      </w:r>
      <w:r w:rsidR="00E4122E">
        <w:t>, knowing that the faith of those around her carried her through. The faith of the community became her faith long before she herself believed. I think that’s the power of the liturgy</w:t>
      </w:r>
      <w:r w:rsidR="00573530">
        <w:t>. Voices raised, speaking grace,</w:t>
      </w:r>
      <w:r w:rsidR="00FE6F97">
        <w:t xml:space="preserve"> offering a framework </w:t>
      </w:r>
      <w:r w:rsidR="00C95C52">
        <w:t>that supports us all.</w:t>
      </w:r>
      <w:r w:rsidR="00573530">
        <w:t xml:space="preserve"> </w:t>
      </w:r>
    </w:p>
    <w:p w14:paraId="78A404C7" w14:textId="77777777" w:rsidR="009505EF" w:rsidRDefault="009505EF" w:rsidP="00B975D3"/>
    <w:p w14:paraId="209827AE" w14:textId="74AAFBB1" w:rsidR="009505EF" w:rsidRDefault="00307262" w:rsidP="00055D54">
      <w:r>
        <w:t xml:space="preserve">We are entering into one of the holiest times of the year. </w:t>
      </w:r>
      <w:r w:rsidR="005974F1">
        <w:t xml:space="preserve">Ash Wednesday is </w:t>
      </w:r>
      <w:r w:rsidR="006E4C1D">
        <w:t>February 18</w:t>
      </w:r>
      <w:r w:rsidR="006E4C1D" w:rsidRPr="006E4C1D">
        <w:rPr>
          <w:vertAlign w:val="superscript"/>
        </w:rPr>
        <w:t>th</w:t>
      </w:r>
      <w:r w:rsidR="006E4C1D">
        <w:t>. We enter t</w:t>
      </w:r>
      <w:r w:rsidR="005974F1">
        <w:t>he solemnity of Lent</w:t>
      </w:r>
      <w:r w:rsidR="00D26227">
        <w:t xml:space="preserve"> and the passion of Holy Wee</w:t>
      </w:r>
      <w:r w:rsidR="00E01CFD">
        <w:t>k. It’s going to hit differently this year.</w:t>
      </w:r>
      <w:r w:rsidR="00874AE5">
        <w:t xml:space="preserve"> </w:t>
      </w:r>
      <w:r w:rsidR="00C6298E">
        <w:t xml:space="preserve">These are </w:t>
      </w:r>
      <w:proofErr w:type="gramStart"/>
      <w:r w:rsidR="00C6298E">
        <w:t>difficult times</w:t>
      </w:r>
      <w:proofErr w:type="gramEnd"/>
      <w:r w:rsidR="00C6298E">
        <w:t xml:space="preserve">. </w:t>
      </w:r>
      <w:proofErr w:type="gramStart"/>
      <w:r w:rsidR="00C6298E">
        <w:t>Many</w:t>
      </w:r>
      <w:proofErr w:type="gramEnd"/>
      <w:r w:rsidR="00C6298E">
        <w:t xml:space="preserve"> of us are hurting. </w:t>
      </w:r>
      <w:proofErr w:type="gramStart"/>
      <w:r w:rsidR="00C6298E">
        <w:t>Some</w:t>
      </w:r>
      <w:proofErr w:type="gramEnd"/>
      <w:r w:rsidR="00C6298E">
        <w:t xml:space="preserve"> may feel their faith being </w:t>
      </w:r>
      <w:proofErr w:type="gramStart"/>
      <w:r w:rsidR="00C6298E">
        <w:t>tested</w:t>
      </w:r>
      <w:proofErr w:type="gramEnd"/>
      <w:r w:rsidR="00C6298E">
        <w:t xml:space="preserve">. </w:t>
      </w:r>
      <w:proofErr w:type="gramStart"/>
      <w:r w:rsidR="00C6298E">
        <w:t>Some</w:t>
      </w:r>
      <w:proofErr w:type="gramEnd"/>
      <w:r w:rsidR="00C6298E">
        <w:t xml:space="preserve"> may even wonder </w:t>
      </w:r>
      <w:r w:rsidR="00FB50C5">
        <w:t>if</w:t>
      </w:r>
      <w:r w:rsidR="00C6298E">
        <w:t xml:space="preserve"> they still have faith at all. It’s ok. That’s what the liturgy is for: to give us words when words fail us, to draw us together to carry each other. </w:t>
      </w:r>
      <w:r w:rsidR="00F5518B">
        <w:t xml:space="preserve">As </w:t>
      </w:r>
      <w:r w:rsidR="00CD1C3F">
        <w:t>Psalm 95:6</w:t>
      </w:r>
      <w:r w:rsidR="00055D54">
        <w:t xml:space="preserve"> reminds us: </w:t>
      </w:r>
      <w:r w:rsidR="00CD1C3F">
        <w:t>O come, let us worship and bow down;</w:t>
      </w:r>
      <w:r w:rsidR="00055D54">
        <w:t xml:space="preserve"> </w:t>
      </w:r>
      <w:r w:rsidR="00CD1C3F">
        <w:t>let us kneel before the Lord, our Maker!</w:t>
      </w:r>
      <w:r w:rsidR="00055D54">
        <w:t xml:space="preserve"> </w:t>
      </w:r>
    </w:p>
    <w:p w14:paraId="43F32449" w14:textId="77777777" w:rsidR="009505EF" w:rsidRDefault="009505EF" w:rsidP="00B975D3"/>
    <w:p w14:paraId="67B4693D" w14:textId="665202EB" w:rsidR="00055D54" w:rsidRDefault="00F5518B" w:rsidP="00B975D3">
      <w:r>
        <w:t xml:space="preserve">May the words of the liturgy </w:t>
      </w:r>
      <w:r w:rsidR="007A2EC0">
        <w:t>be the scaffolding that holds you during these trying times.</w:t>
      </w:r>
    </w:p>
    <w:p w14:paraId="0259BAA0" w14:textId="0837137C" w:rsidR="001064B2" w:rsidRDefault="001064B2" w:rsidP="00B975D3">
      <w:r>
        <w:t xml:space="preserve">In Christ’s Peace, </w:t>
      </w:r>
    </w:p>
    <w:p w14:paraId="02950BDC" w14:textId="77777777" w:rsidR="001064B2" w:rsidRDefault="001064B2" w:rsidP="00B975D3">
      <w:r>
        <w:t>Mother Ramona</w:t>
      </w:r>
    </w:p>
    <w:p w14:paraId="739BA21F" w14:textId="77777777" w:rsidR="00E64F81" w:rsidRDefault="00E64F81" w:rsidP="00B975D3"/>
    <w:p w14:paraId="2FA89944" w14:textId="77777777" w:rsidR="00E64F81" w:rsidRDefault="00E64F81" w:rsidP="00E64F81">
      <w:r>
        <w:rPr>
          <w:b/>
          <w:bCs/>
        </w:rPr>
        <w:t xml:space="preserve">Mother Ramona’s contact information: </w:t>
      </w:r>
      <w:hyperlink r:id="rId9" w:history="1">
        <w:r w:rsidRPr="00720970">
          <w:rPr>
            <w:rStyle w:val="Hyperlink"/>
          </w:rPr>
          <w:t>pastorramona@gmail.com</w:t>
        </w:r>
      </w:hyperlink>
      <w:r>
        <w:t>, 605-850-8482 (cell phone)</w:t>
      </w:r>
    </w:p>
    <w:p w14:paraId="720C7FC5" w14:textId="77777777" w:rsidR="00E64F81" w:rsidRDefault="00E64F81" w:rsidP="00E64F81">
      <w:r>
        <w:t>Website: stpaulsbrookings.org</w:t>
      </w:r>
    </w:p>
    <w:p w14:paraId="648EA000" w14:textId="77777777" w:rsidR="00E64F81" w:rsidRDefault="00E64F81" w:rsidP="00E64F81"/>
    <w:p w14:paraId="562DAA6B" w14:textId="6A780C77" w:rsidR="00D0403C" w:rsidRDefault="00AA759B" w:rsidP="00D0403C">
      <w:pPr>
        <w:jc w:val="center"/>
        <w:rPr>
          <w:b/>
          <w:bCs/>
        </w:rPr>
      </w:pPr>
      <w:r>
        <w:rPr>
          <w:b/>
          <w:bCs/>
        </w:rPr>
        <w:t>February</w:t>
      </w:r>
      <w:r w:rsidR="00D0403C" w:rsidRPr="00D0403C">
        <w:rPr>
          <w:b/>
          <w:bCs/>
        </w:rPr>
        <w:t>’s Skipping Stones</w:t>
      </w:r>
    </w:p>
    <w:p w14:paraId="1F3FE8EE" w14:textId="34310C1C" w:rsidR="00D0403C" w:rsidRPr="00D0403C" w:rsidRDefault="00D0403C" w:rsidP="00D0403C">
      <w:pPr>
        <w:rPr>
          <w:i/>
          <w:iCs/>
        </w:rPr>
      </w:pPr>
      <w:proofErr w:type="gramStart"/>
      <w:r w:rsidRPr="00D0403C">
        <w:rPr>
          <w:i/>
          <w:iCs/>
        </w:rPr>
        <w:t>Most of</w:t>
      </w:r>
      <w:proofErr w:type="gramEnd"/>
      <w:r w:rsidRPr="00D0403C">
        <w:rPr>
          <w:i/>
          <w:iCs/>
        </w:rPr>
        <w:t xml:space="preserve"> us are familiar with skipping stones and the ripples they cause as they skim across the water. </w:t>
      </w:r>
      <w:r w:rsidR="00075549">
        <w:rPr>
          <w:i/>
          <w:iCs/>
        </w:rPr>
        <w:t>O</w:t>
      </w:r>
      <w:r w:rsidRPr="00D0403C">
        <w:rPr>
          <w:i/>
          <w:iCs/>
        </w:rPr>
        <w:t>ur activities and events a</w:t>
      </w:r>
      <w:r w:rsidR="00075549">
        <w:rPr>
          <w:i/>
          <w:iCs/>
        </w:rPr>
        <w:t>re</w:t>
      </w:r>
      <w:r w:rsidRPr="00D0403C">
        <w:rPr>
          <w:i/>
          <w:iCs/>
        </w:rPr>
        <w:t xml:space="preserve"> skipping stones in God’s hands, creating ripples in our lives and the lives of those in our community!</w:t>
      </w:r>
    </w:p>
    <w:p w14:paraId="7BA804F3" w14:textId="77777777" w:rsidR="00515CF3" w:rsidRDefault="00515CF3" w:rsidP="0029787C">
      <w:pPr>
        <w:rPr>
          <w:b/>
          <w:bCs/>
        </w:rPr>
      </w:pPr>
    </w:p>
    <w:p w14:paraId="772EA004" w14:textId="50E91013" w:rsidR="00B357B0" w:rsidRDefault="00B357B0" w:rsidP="0029787C">
      <w:r>
        <w:rPr>
          <w:b/>
          <w:bCs/>
        </w:rPr>
        <w:t>Wine and Word</w:t>
      </w:r>
      <w:r w:rsidR="00E032A4">
        <w:rPr>
          <w:b/>
          <w:bCs/>
        </w:rPr>
        <w:t xml:space="preserve"> </w:t>
      </w:r>
      <w:r w:rsidR="00E032A4">
        <w:t xml:space="preserve">Join us </w:t>
      </w:r>
      <w:r w:rsidR="001432F8">
        <w:t>every Tuesday</w:t>
      </w:r>
      <w:r w:rsidR="00E032A4">
        <w:t xml:space="preserve"> at 7 at Mosaic for a look at the readings for the next Sunday. </w:t>
      </w:r>
      <w:r w:rsidR="002B501D">
        <w:t>Bring your Bible!</w:t>
      </w:r>
      <w:r w:rsidR="001432F8">
        <w:t xml:space="preserve"> </w:t>
      </w:r>
    </w:p>
    <w:p w14:paraId="453094B4" w14:textId="77777777" w:rsidR="002B501D" w:rsidRPr="00E032A4" w:rsidRDefault="002B501D" w:rsidP="0029787C"/>
    <w:p w14:paraId="27DA6C88" w14:textId="14219524" w:rsidR="00934B5E" w:rsidRDefault="00515CF3" w:rsidP="0029787C">
      <w:r w:rsidRPr="00EB42BA">
        <w:rPr>
          <w:b/>
          <w:bCs/>
        </w:rPr>
        <w:t>Pub Theology</w:t>
      </w:r>
      <w:r>
        <w:rPr>
          <w:b/>
          <w:bCs/>
        </w:rPr>
        <w:t xml:space="preserve"> </w:t>
      </w:r>
      <w:r>
        <w:t>at the Bank</w:t>
      </w:r>
      <w:r w:rsidR="00BC67F3">
        <w:t xml:space="preserve"> Saloon (corner of 4</w:t>
      </w:r>
      <w:r w:rsidR="00BC67F3" w:rsidRPr="00BC67F3">
        <w:rPr>
          <w:vertAlign w:val="superscript"/>
        </w:rPr>
        <w:t>th</w:t>
      </w:r>
      <w:r w:rsidR="00BC67F3">
        <w:t xml:space="preserve"> and Main)</w:t>
      </w:r>
      <w:r>
        <w:t xml:space="preserve">, </w:t>
      </w:r>
      <w:r w:rsidR="00EB2954">
        <w:t>February 11</w:t>
      </w:r>
      <w:r>
        <w:t xml:space="preserve"> at </w:t>
      </w:r>
      <w:r w:rsidR="00EB2954">
        <w:t>7:00</w:t>
      </w:r>
      <w:r>
        <w:t>pm. Join us for fellowship and a discussion of how life and faith intersect. This month’s topic is</w:t>
      </w:r>
      <w:r w:rsidR="002455FC">
        <w:t xml:space="preserve"> </w:t>
      </w:r>
      <w:r w:rsidR="005474D5">
        <w:rPr>
          <w:b/>
          <w:bCs/>
        </w:rPr>
        <w:t>For You Were Strangers: Immigration</w:t>
      </w:r>
      <w:r w:rsidR="00BE37AF">
        <w:rPr>
          <w:b/>
          <w:bCs/>
        </w:rPr>
        <w:t>, Refugees and Exodus.</w:t>
      </w:r>
      <w:r w:rsidR="00093831">
        <w:t xml:space="preserve"> </w:t>
      </w:r>
    </w:p>
    <w:p w14:paraId="54EC7F4C" w14:textId="77777777" w:rsidR="00093831" w:rsidRDefault="00093831" w:rsidP="0029787C">
      <w:pPr>
        <w:rPr>
          <w:color w:val="EE0000"/>
        </w:rPr>
      </w:pPr>
    </w:p>
    <w:p w14:paraId="0A63CB07" w14:textId="1D6BF6C5" w:rsidR="00777143" w:rsidRPr="00777143" w:rsidRDefault="00777143" w:rsidP="0029787C">
      <w:r>
        <w:rPr>
          <w:b/>
          <w:bCs/>
        </w:rPr>
        <w:t xml:space="preserve">Valentine Party Feb </w:t>
      </w:r>
      <w:r w:rsidR="001E2A00">
        <w:rPr>
          <w:b/>
          <w:bCs/>
        </w:rPr>
        <w:t>8</w:t>
      </w:r>
      <w:r w:rsidR="001E2A00" w:rsidRPr="001E2A00">
        <w:rPr>
          <w:b/>
          <w:bCs/>
          <w:vertAlign w:val="superscript"/>
        </w:rPr>
        <w:t>th</w:t>
      </w:r>
      <w:r>
        <w:rPr>
          <w:b/>
          <w:bCs/>
        </w:rPr>
        <w:t xml:space="preserve"> after worship: </w:t>
      </w:r>
      <w:r>
        <w:t xml:space="preserve">EYC is hosting a Valentine’s Party for </w:t>
      </w:r>
      <w:r w:rsidR="00FE0CFD">
        <w:t xml:space="preserve">the congregation, during the fellowship hour after church. We’ll enjoy a spaghetti </w:t>
      </w:r>
      <w:r w:rsidR="00896C1D">
        <w:t>dinner and</w:t>
      </w:r>
      <w:r w:rsidR="00FE0CFD">
        <w:t xml:space="preserve"> play </w:t>
      </w:r>
      <w:proofErr w:type="gramStart"/>
      <w:r w:rsidR="00FE0CFD">
        <w:t>some</w:t>
      </w:r>
      <w:proofErr w:type="gramEnd"/>
      <w:r w:rsidR="00FE0CFD">
        <w:t xml:space="preserve"> games. </w:t>
      </w:r>
    </w:p>
    <w:p w14:paraId="468BB48B" w14:textId="77777777" w:rsidR="00777143" w:rsidRDefault="00777143" w:rsidP="0029787C">
      <w:pPr>
        <w:rPr>
          <w:b/>
          <w:bCs/>
        </w:rPr>
      </w:pPr>
    </w:p>
    <w:p w14:paraId="4490620C" w14:textId="17E59C63" w:rsidR="000F310B" w:rsidRPr="00896C1D" w:rsidRDefault="00EB2954" w:rsidP="0029787C">
      <w:r>
        <w:rPr>
          <w:b/>
          <w:bCs/>
        </w:rPr>
        <w:t>Community Soup Supper</w:t>
      </w:r>
      <w:r w:rsidR="00437036">
        <w:rPr>
          <w:b/>
          <w:bCs/>
        </w:rPr>
        <w:t>, February 11</w:t>
      </w:r>
      <w:r w:rsidR="00997F3E" w:rsidRPr="00997F3E">
        <w:rPr>
          <w:b/>
          <w:bCs/>
          <w:vertAlign w:val="superscript"/>
        </w:rPr>
        <w:t>th</w:t>
      </w:r>
      <w:r w:rsidR="00437036">
        <w:rPr>
          <w:b/>
          <w:bCs/>
        </w:rPr>
        <w:t>, 5:30-7pm.</w:t>
      </w:r>
      <w:r w:rsidR="00896C1D">
        <w:rPr>
          <w:b/>
          <w:bCs/>
        </w:rPr>
        <w:t xml:space="preserve"> </w:t>
      </w:r>
      <w:r w:rsidR="00896C1D">
        <w:t>This is a new outreach ministry</w:t>
      </w:r>
      <w:r w:rsidR="00BA63EC">
        <w:t xml:space="preserve"> to those who are food insecure or just need to share a meal with others. We are </w:t>
      </w:r>
      <w:r w:rsidR="00E574BF">
        <w:t xml:space="preserve">getting the word out to the community through Feeding Brookings and the Multicultural Center. </w:t>
      </w:r>
      <w:r w:rsidR="00BA63EC">
        <w:t>Volunteers are needed to make soup, to help set up, serve and clean up.</w:t>
      </w:r>
    </w:p>
    <w:p w14:paraId="19507CBD" w14:textId="77777777" w:rsidR="00167507" w:rsidRDefault="00167507" w:rsidP="0029787C"/>
    <w:p w14:paraId="0148231A" w14:textId="475E1CA7" w:rsidR="00B63ACD" w:rsidRPr="00657642" w:rsidRDefault="00B63ACD" w:rsidP="00E04118">
      <w:r>
        <w:rPr>
          <w:b/>
          <w:bCs/>
        </w:rPr>
        <w:t>Fat Tuesday:</w:t>
      </w:r>
      <w:r w:rsidR="003C37A6">
        <w:rPr>
          <w:b/>
          <w:bCs/>
        </w:rPr>
        <w:t xml:space="preserve"> </w:t>
      </w:r>
      <w:r w:rsidR="00657642">
        <w:t>The annual Fat Tuesday meal is February 17</w:t>
      </w:r>
      <w:r w:rsidR="00997F3E" w:rsidRPr="00997F3E">
        <w:rPr>
          <w:vertAlign w:val="superscript"/>
        </w:rPr>
        <w:t>th</w:t>
      </w:r>
      <w:r w:rsidR="00657642">
        <w:t xml:space="preserve"> at 6pm.</w:t>
      </w:r>
    </w:p>
    <w:p w14:paraId="425E4CF1" w14:textId="77777777" w:rsidR="00B63ACD" w:rsidRDefault="00B63ACD" w:rsidP="00E04118">
      <w:pPr>
        <w:rPr>
          <w:b/>
          <w:bCs/>
        </w:rPr>
      </w:pPr>
    </w:p>
    <w:p w14:paraId="2DEBFE0E" w14:textId="3AAF2240" w:rsidR="00B63ACD" w:rsidRPr="00BE67E2" w:rsidRDefault="00B63ACD" w:rsidP="00E04118">
      <w:r>
        <w:rPr>
          <w:b/>
          <w:bCs/>
        </w:rPr>
        <w:t>Ash Wednesday</w:t>
      </w:r>
      <w:r w:rsidR="00BE67E2">
        <w:rPr>
          <w:b/>
          <w:bCs/>
        </w:rPr>
        <w:t xml:space="preserve"> Worship Schedule:</w:t>
      </w:r>
      <w:r w:rsidR="00B400DE">
        <w:rPr>
          <w:b/>
          <w:bCs/>
        </w:rPr>
        <w:t xml:space="preserve"> </w:t>
      </w:r>
      <w:r w:rsidR="00B400DE">
        <w:t>Ash Wednesday is February 18</w:t>
      </w:r>
      <w:r w:rsidR="00985469">
        <w:rPr>
          <w:vertAlign w:val="superscript"/>
        </w:rPr>
        <w:t>th</w:t>
      </w:r>
      <w:r w:rsidR="00985469">
        <w:t>. G</w:t>
      </w:r>
      <w:r w:rsidR="001F35C5">
        <w:t>et your ash in church!</w:t>
      </w:r>
      <w:r w:rsidR="00B0389C">
        <w:t xml:space="preserve"> The evening worship is at </w:t>
      </w:r>
      <w:r w:rsidR="006A054F" w:rsidRPr="00BE67E2">
        <w:t>7pm</w:t>
      </w:r>
      <w:r w:rsidR="00BE67E2">
        <w:t xml:space="preserve"> </w:t>
      </w:r>
      <w:r w:rsidR="00657642" w:rsidRPr="00BE67E2">
        <w:t xml:space="preserve">with </w:t>
      </w:r>
      <w:r w:rsidR="006A054F" w:rsidRPr="00BE67E2">
        <w:t>communion</w:t>
      </w:r>
      <w:r w:rsidR="00657642" w:rsidRPr="00BE67E2">
        <w:t xml:space="preserve"> and imposition of ashes</w:t>
      </w:r>
      <w:r w:rsidR="002E3B6A">
        <w:t xml:space="preserve">. Midweek worship is at Edgewood at 1:30pm and will also include </w:t>
      </w:r>
      <w:r w:rsidR="001F35C5">
        <w:t>imposition of ashes.</w:t>
      </w:r>
      <w:r w:rsidR="00985469">
        <w:t xml:space="preserve"> </w:t>
      </w:r>
    </w:p>
    <w:p w14:paraId="2C155703" w14:textId="77777777" w:rsidR="00440CD4" w:rsidRDefault="00440CD4" w:rsidP="00E04118">
      <w:pPr>
        <w:rPr>
          <w:b/>
          <w:bCs/>
        </w:rPr>
      </w:pPr>
    </w:p>
    <w:p w14:paraId="2F046A3D" w14:textId="4A870657" w:rsidR="00440CD4" w:rsidRPr="00EA451F" w:rsidRDefault="00440CD4" w:rsidP="00E04118">
      <w:r>
        <w:rPr>
          <w:b/>
          <w:bCs/>
        </w:rPr>
        <w:t>Lenten Evening Prayer:</w:t>
      </w:r>
      <w:r w:rsidR="00EA451F">
        <w:rPr>
          <w:b/>
          <w:bCs/>
        </w:rPr>
        <w:t xml:space="preserve"> </w:t>
      </w:r>
      <w:r w:rsidR="00EA451F">
        <w:t>This Lenten season, there will be Evening Prayer</w:t>
      </w:r>
      <w:r w:rsidR="0023093C">
        <w:t xml:space="preserve"> on Thursdays at 7pm, February 26</w:t>
      </w:r>
      <w:r w:rsidR="00673856">
        <w:t>-March</w:t>
      </w:r>
      <w:r w:rsidR="00F6757B">
        <w:t xml:space="preserve"> 26. </w:t>
      </w:r>
    </w:p>
    <w:p w14:paraId="3F5ED2D6" w14:textId="77777777" w:rsidR="00440CD4" w:rsidRDefault="00440CD4" w:rsidP="00E04118">
      <w:pPr>
        <w:rPr>
          <w:b/>
          <w:bCs/>
        </w:rPr>
      </w:pPr>
    </w:p>
    <w:p w14:paraId="4B7FF415" w14:textId="0A8079C5" w:rsidR="00437036" w:rsidRDefault="00093831" w:rsidP="00E04118">
      <w:r w:rsidRPr="000F310B">
        <w:rPr>
          <w:b/>
          <w:bCs/>
        </w:rPr>
        <w:t>The Annual Meeting</w:t>
      </w:r>
      <w:r>
        <w:t xml:space="preserve"> is January </w:t>
      </w:r>
      <w:r w:rsidR="002361E1">
        <w:t xml:space="preserve">February </w:t>
      </w:r>
      <w:r w:rsidR="00F6757B">
        <w:t>1</w:t>
      </w:r>
      <w:r w:rsidR="00F6757B" w:rsidRPr="00F6757B">
        <w:rPr>
          <w:vertAlign w:val="superscript"/>
        </w:rPr>
        <w:t>st</w:t>
      </w:r>
      <w:r w:rsidR="00F6757B">
        <w:t xml:space="preserve"> after the Pancake Breakfast. Annual reports have been emailed to the congregation.</w:t>
      </w:r>
    </w:p>
    <w:p w14:paraId="1B0F7C82" w14:textId="77777777" w:rsidR="00437036" w:rsidRDefault="00437036" w:rsidP="00E04118"/>
    <w:p w14:paraId="47FEC17E" w14:textId="24A8AA2A" w:rsidR="00D07AF0" w:rsidRPr="000F310B" w:rsidRDefault="001B6A29" w:rsidP="000F310B">
      <w:pPr>
        <w:rPr>
          <w:color w:val="EE0000"/>
        </w:rPr>
      </w:pPr>
      <w:r>
        <w:rPr>
          <w:b/>
          <w:bCs/>
        </w:rPr>
        <w:t>EYC</w:t>
      </w:r>
      <w:r w:rsidR="00E04118" w:rsidRPr="004B4668">
        <w:rPr>
          <w:b/>
          <w:bCs/>
        </w:rPr>
        <w:t xml:space="preserve"> </w:t>
      </w:r>
      <w:r w:rsidR="00E04118">
        <w:rPr>
          <w:b/>
          <w:bCs/>
        </w:rPr>
        <w:t xml:space="preserve">Happenings: </w:t>
      </w:r>
      <w:r w:rsidR="00437036">
        <w:t xml:space="preserve">Feb 4 - </w:t>
      </w:r>
      <w:r w:rsidR="000F310B">
        <w:t>Burn palms for Ash Wednesday</w:t>
      </w:r>
      <w:r w:rsidR="00437036">
        <w:t>, prepare for Senior Valentine Party</w:t>
      </w:r>
      <w:r w:rsidR="00CC74E0">
        <w:t xml:space="preserve"> on Feb 11; Fat Tuesday on Feb 17, Ash Wednesday Feb 18, no youth group.</w:t>
      </w:r>
    </w:p>
    <w:p w14:paraId="1A79E771" w14:textId="77777777" w:rsidR="008A6A0B" w:rsidRDefault="008A6A0B" w:rsidP="008A6A0B">
      <w:pPr>
        <w:jc w:val="both"/>
        <w:rPr>
          <w:b/>
          <w:bCs/>
        </w:rPr>
      </w:pPr>
    </w:p>
    <w:p w14:paraId="250067A3" w14:textId="389F877D" w:rsidR="00F57632" w:rsidRDefault="00F57632" w:rsidP="00F57632">
      <w:r w:rsidRPr="008C2CAC">
        <w:rPr>
          <w:b/>
          <w:bCs/>
        </w:rPr>
        <w:t>Vestry</w:t>
      </w:r>
      <w:r w:rsidR="004C1F66">
        <w:rPr>
          <w:b/>
          <w:bCs/>
        </w:rPr>
        <w:t xml:space="preserve">: </w:t>
      </w:r>
      <w:r w:rsidR="004C1F66">
        <w:t xml:space="preserve">The next vestry meeting will be </w:t>
      </w:r>
      <w:r w:rsidR="00FB50C5">
        <w:t>scheduled</w:t>
      </w:r>
      <w:r w:rsidR="004C1F66">
        <w:t xml:space="preserve"> after the annual meeting.</w:t>
      </w:r>
    </w:p>
    <w:p w14:paraId="5F12548E" w14:textId="77777777" w:rsidR="00A21470" w:rsidRDefault="00A21470" w:rsidP="00F57632"/>
    <w:p w14:paraId="3322ED75" w14:textId="46ECEFAD" w:rsidR="00C95636" w:rsidRDefault="00C95636" w:rsidP="00E129F3">
      <w:pPr>
        <w:jc w:val="center"/>
        <w:rPr>
          <w:b/>
          <w:bCs/>
        </w:rPr>
      </w:pPr>
      <w:r w:rsidRPr="00C95636">
        <w:rPr>
          <w:b/>
          <w:bCs/>
        </w:rPr>
        <w:t>Weekly events</w:t>
      </w:r>
    </w:p>
    <w:p w14:paraId="3A11D0C5" w14:textId="7F7B9E62" w:rsidR="00C95636" w:rsidRPr="000045B7" w:rsidRDefault="00C95636" w:rsidP="00C95636">
      <w:pPr>
        <w:rPr>
          <w:u w:val="single"/>
        </w:rPr>
      </w:pPr>
      <w:r>
        <w:rPr>
          <w:b/>
          <w:bCs/>
        </w:rPr>
        <w:t>Monday</w:t>
      </w:r>
      <w:r w:rsidR="00194A9A">
        <w:rPr>
          <w:b/>
          <w:bCs/>
        </w:rPr>
        <w:t>:</w:t>
      </w:r>
      <w:r>
        <w:rPr>
          <w:b/>
          <w:bCs/>
        </w:rPr>
        <w:t xml:space="preserve"> </w:t>
      </w:r>
      <w:r w:rsidRPr="00515CF3">
        <w:rPr>
          <w:b/>
          <w:bCs/>
        </w:rPr>
        <w:t>Mother Ramona’s office hours</w:t>
      </w:r>
      <w:r>
        <w:t>,</w:t>
      </w:r>
      <w:r w:rsidRPr="0005342A">
        <w:t xml:space="preserve"> 11am-</w:t>
      </w:r>
      <w:r w:rsidR="001228AE">
        <w:t>1</w:t>
      </w:r>
      <w:r w:rsidRPr="0005342A">
        <w:t xml:space="preserve">pm in the SDSU Student </w:t>
      </w:r>
      <w:r w:rsidRPr="008D5AC3">
        <w:t>Union</w:t>
      </w:r>
      <w:r w:rsidR="0099196A">
        <w:t xml:space="preserve"> </w:t>
      </w:r>
    </w:p>
    <w:p w14:paraId="454DE28E" w14:textId="77777777" w:rsidR="00E93216" w:rsidRDefault="00E93216" w:rsidP="00C95636">
      <w:pPr>
        <w:rPr>
          <w:b/>
          <w:bCs/>
        </w:rPr>
      </w:pPr>
    </w:p>
    <w:p w14:paraId="5882F313" w14:textId="5B757D1F" w:rsidR="00C95636" w:rsidRDefault="00C95636" w:rsidP="00C95636">
      <w:pPr>
        <w:rPr>
          <w:b/>
          <w:bCs/>
        </w:rPr>
      </w:pPr>
      <w:r>
        <w:rPr>
          <w:b/>
          <w:bCs/>
        </w:rPr>
        <w:t xml:space="preserve">Tuesday: </w:t>
      </w:r>
    </w:p>
    <w:p w14:paraId="32B4141E" w14:textId="1122097A" w:rsidR="00C95636" w:rsidRDefault="00C95636" w:rsidP="00C95636">
      <w:pPr>
        <w:sectPr w:rsidR="00C95636" w:rsidSect="00C95636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74922C" w14:textId="77777777" w:rsidR="00C95636" w:rsidRPr="00515CF3" w:rsidRDefault="00C95636" w:rsidP="00C95636">
      <w:pPr>
        <w:ind w:firstLine="720"/>
        <w:rPr>
          <w:b/>
          <w:bCs/>
        </w:rPr>
      </w:pPr>
      <w:r w:rsidRPr="00515CF3">
        <w:rPr>
          <w:b/>
          <w:bCs/>
        </w:rPr>
        <w:t>Mother Ramona’s office hours</w:t>
      </w:r>
    </w:p>
    <w:p w14:paraId="3431754F" w14:textId="77777777" w:rsidR="003D4EC2" w:rsidRDefault="003D4EC2" w:rsidP="003D4EC2">
      <w:pPr>
        <w:sectPr w:rsidR="003D4EC2" w:rsidSect="0066160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188291" w14:textId="65C30935" w:rsidR="00C95636" w:rsidRDefault="00C95636" w:rsidP="003D4EC2">
      <w:pPr>
        <w:ind w:left="720" w:firstLine="720"/>
      </w:pPr>
      <w:r>
        <w:t>1</w:t>
      </w:r>
      <w:r w:rsidR="00C079EE" w:rsidRPr="00302FC9">
        <w:rPr>
          <w:vertAlign w:val="superscript"/>
        </w:rPr>
        <w:t>st</w:t>
      </w:r>
      <w:r w:rsidR="00661609">
        <w:t xml:space="preserve">&amp; </w:t>
      </w:r>
      <w:r w:rsidR="00800095">
        <w:t>2</w:t>
      </w:r>
      <w:r w:rsidR="00800095" w:rsidRPr="00800095">
        <w:rPr>
          <w:vertAlign w:val="superscript"/>
        </w:rPr>
        <w:t>nd</w:t>
      </w:r>
      <w:r w:rsidR="00800095">
        <w:t xml:space="preserve"> </w:t>
      </w:r>
      <w:r w:rsidR="00041ACD">
        <w:t>Tues</w:t>
      </w:r>
      <w:r w:rsidR="00661609">
        <w:t>day</w:t>
      </w:r>
      <w:r w:rsidR="00DC1E34">
        <w:t xml:space="preserve">– </w:t>
      </w:r>
      <w:r w:rsidR="00277D56">
        <w:t>3</w:t>
      </w:r>
      <w:r w:rsidR="00DC1E34">
        <w:t>-</w:t>
      </w:r>
      <w:r w:rsidR="00277D56">
        <w:t>6</w:t>
      </w:r>
      <w:r w:rsidR="00DC1E34">
        <w:t>pm at Kool Beans</w:t>
      </w:r>
    </w:p>
    <w:p w14:paraId="3755D3B0" w14:textId="09ED39AA" w:rsidR="00C95636" w:rsidRDefault="00800095" w:rsidP="003D4EC2">
      <w:pPr>
        <w:ind w:left="720" w:firstLine="720"/>
      </w:pPr>
      <w:r>
        <w:t>3rd</w:t>
      </w:r>
      <w:r w:rsidR="00C95636">
        <w:t xml:space="preserve"> Tuesday – </w:t>
      </w:r>
      <w:r w:rsidR="002F04D8">
        <w:t>1-4</w:t>
      </w:r>
      <w:r w:rsidR="00C95636">
        <w:t xml:space="preserve">pm at </w:t>
      </w:r>
      <w:r w:rsidR="002F04D8">
        <w:t>Chocolatte</w:t>
      </w:r>
    </w:p>
    <w:p w14:paraId="72A6C6B3" w14:textId="2CBC8FB8" w:rsidR="00C95636" w:rsidRDefault="00E85722" w:rsidP="00C95636">
      <w:r>
        <w:t>4</w:t>
      </w:r>
      <w:r w:rsidRPr="00302FC9">
        <w:rPr>
          <w:vertAlign w:val="superscript"/>
        </w:rPr>
        <w:t>th</w:t>
      </w:r>
      <w:r w:rsidR="00C95636">
        <w:t xml:space="preserve"> Tuesday – 1-4pm at </w:t>
      </w:r>
      <w:r w:rsidR="00DF473B">
        <w:t>Cottonwood on Main</w:t>
      </w:r>
    </w:p>
    <w:p w14:paraId="0F58D0AC" w14:textId="03BAFAD3" w:rsidR="00C95636" w:rsidRPr="00DF473B" w:rsidRDefault="00DF473B" w:rsidP="00C95636">
      <w:pPr>
        <w:sectPr w:rsidR="00C95636" w:rsidRPr="00DF473B" w:rsidSect="003D4EC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5</w:t>
      </w:r>
      <w:r w:rsidR="00C95636" w:rsidRPr="00302FC9">
        <w:rPr>
          <w:vertAlign w:val="superscript"/>
        </w:rPr>
        <w:t>th</w:t>
      </w:r>
      <w:r w:rsidR="00C95636">
        <w:t xml:space="preserve"> Tuesday – </w:t>
      </w:r>
      <w:r w:rsidR="002F04D8">
        <w:t>11-2</w:t>
      </w:r>
      <w:r>
        <w:t xml:space="preserve"> at Mission Coffeehouse</w:t>
      </w:r>
    </w:p>
    <w:p w14:paraId="5D4A0889" w14:textId="4ECBE8F1" w:rsidR="00C95636" w:rsidRDefault="00C95636" w:rsidP="00C95636">
      <w:pPr>
        <w:ind w:firstLine="720"/>
      </w:pPr>
      <w:r w:rsidRPr="00515CF3">
        <w:rPr>
          <w:b/>
          <w:bCs/>
        </w:rPr>
        <w:t>Wine and Word</w:t>
      </w:r>
      <w:r>
        <w:t xml:space="preserve"> 7pm at Mosaic, Sunday text Bible study.</w:t>
      </w:r>
    </w:p>
    <w:p w14:paraId="221D5C95" w14:textId="77777777" w:rsidR="00E93216" w:rsidRDefault="00E93216" w:rsidP="00C95636">
      <w:pPr>
        <w:rPr>
          <w:b/>
          <w:bCs/>
        </w:rPr>
      </w:pPr>
    </w:p>
    <w:p w14:paraId="63B4CC3B" w14:textId="77777777" w:rsidR="003D4EC2" w:rsidRDefault="00D16CDD" w:rsidP="00C95636">
      <w:pPr>
        <w:rPr>
          <w:b/>
          <w:bCs/>
        </w:rPr>
      </w:pPr>
      <w:r>
        <w:rPr>
          <w:b/>
          <w:bCs/>
        </w:rPr>
        <w:t>Wednesday</w:t>
      </w:r>
      <w:r w:rsidR="00C95636">
        <w:rPr>
          <w:b/>
          <w:bCs/>
        </w:rPr>
        <w:t xml:space="preserve">: </w:t>
      </w:r>
    </w:p>
    <w:p w14:paraId="7C36567E" w14:textId="686E1F54" w:rsidR="00C95636" w:rsidRDefault="00C95636" w:rsidP="003D4EC2">
      <w:pPr>
        <w:ind w:firstLine="720"/>
        <w:sectPr w:rsidR="00C95636" w:rsidSect="00C956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15CF3">
        <w:rPr>
          <w:b/>
          <w:bCs/>
        </w:rPr>
        <w:t>Midweek worship</w:t>
      </w:r>
      <w:r>
        <w:t xml:space="preserve"> at 1:30pm</w:t>
      </w:r>
    </w:p>
    <w:p w14:paraId="4BA12119" w14:textId="0B7B089F" w:rsidR="00C95636" w:rsidRDefault="00C95636" w:rsidP="003D4EC2">
      <w:pPr>
        <w:ind w:left="720" w:firstLine="720"/>
      </w:pPr>
      <w:r>
        <w:t>1</w:t>
      </w:r>
      <w:r w:rsidRPr="004F52A6">
        <w:rPr>
          <w:vertAlign w:val="superscript"/>
        </w:rPr>
        <w:t>st</w:t>
      </w:r>
      <w:r>
        <w:t xml:space="preserve"> &amp; 5</w:t>
      </w:r>
      <w:r w:rsidRPr="004F52A6">
        <w:rPr>
          <w:vertAlign w:val="superscript"/>
        </w:rPr>
        <w:t>th</w:t>
      </w:r>
      <w:r>
        <w:t xml:space="preserve"> Wednesday: St Paul’s </w:t>
      </w:r>
    </w:p>
    <w:p w14:paraId="7F7FA9B3" w14:textId="6960F6D0" w:rsidR="00C95636" w:rsidRDefault="00C95636" w:rsidP="003D4EC2">
      <w:pPr>
        <w:ind w:left="720" w:firstLine="720"/>
      </w:pPr>
      <w:r>
        <w:t>2</w:t>
      </w:r>
      <w:r w:rsidRPr="004F52A6">
        <w:rPr>
          <w:vertAlign w:val="superscript"/>
        </w:rPr>
        <w:t>nd</w:t>
      </w:r>
      <w:r>
        <w:t xml:space="preserve"> Wed</w:t>
      </w:r>
      <w:r w:rsidR="003D4EC2">
        <w:t>nesday</w:t>
      </w:r>
      <w:r>
        <w:t>: Cottonwood</w:t>
      </w:r>
      <w:r w:rsidR="003D4EC2">
        <w:t xml:space="preserve"> on</w:t>
      </w:r>
      <w:r>
        <w:t xml:space="preserve"> Main </w:t>
      </w:r>
    </w:p>
    <w:p w14:paraId="5F9E2E43" w14:textId="77777777" w:rsidR="00C95636" w:rsidRDefault="00C95636" w:rsidP="00C95636">
      <w:r>
        <w:t>3</w:t>
      </w:r>
      <w:r w:rsidRPr="004F52A6">
        <w:rPr>
          <w:vertAlign w:val="superscript"/>
        </w:rPr>
        <w:t>rd</w:t>
      </w:r>
      <w:r>
        <w:t xml:space="preserve"> Wednesday: Edgewood Care Facility</w:t>
      </w:r>
    </w:p>
    <w:p w14:paraId="5261B274" w14:textId="77777777" w:rsidR="00C95636" w:rsidRPr="003D4EC2" w:rsidRDefault="00C95636" w:rsidP="00C95636">
      <w:r w:rsidRPr="003D4EC2">
        <w:t>4</w:t>
      </w:r>
      <w:r w:rsidRPr="003D4EC2">
        <w:rPr>
          <w:vertAlign w:val="superscript"/>
        </w:rPr>
        <w:t>th</w:t>
      </w:r>
      <w:r w:rsidRPr="003D4EC2">
        <w:t xml:space="preserve"> Wednesday: University Lutheran Center</w:t>
      </w:r>
    </w:p>
    <w:p w14:paraId="0907FE7C" w14:textId="77777777" w:rsidR="00C95636" w:rsidRPr="00C42A99" w:rsidRDefault="00C95636" w:rsidP="00C95636">
      <w:pPr>
        <w:rPr>
          <w:strike/>
        </w:rPr>
        <w:sectPr w:rsidR="00C95636" w:rsidRPr="00C42A99" w:rsidSect="00C9563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D99B781" w14:textId="0B2F8BA2" w:rsidR="00515CF3" w:rsidRPr="00515CF3" w:rsidRDefault="00AC0D3C" w:rsidP="006E2400">
      <w:r>
        <w:rPr>
          <w:b/>
          <w:bCs/>
        </w:rPr>
        <w:t xml:space="preserve">        </w:t>
      </w:r>
      <w:r w:rsidR="006D40AE">
        <w:rPr>
          <w:b/>
          <w:bCs/>
        </w:rPr>
        <w:tab/>
      </w:r>
      <w:r>
        <w:rPr>
          <w:b/>
          <w:bCs/>
        </w:rPr>
        <w:t xml:space="preserve"> </w:t>
      </w:r>
      <w:r w:rsidR="00515CF3">
        <w:rPr>
          <w:b/>
          <w:bCs/>
        </w:rPr>
        <w:t xml:space="preserve">Pub Theology </w:t>
      </w:r>
      <w:r w:rsidR="00515CF3" w:rsidRPr="00515CF3">
        <w:t>– 2</w:t>
      </w:r>
      <w:r w:rsidR="00515CF3" w:rsidRPr="00515CF3">
        <w:rPr>
          <w:vertAlign w:val="superscript"/>
        </w:rPr>
        <w:t>nd</w:t>
      </w:r>
      <w:r w:rsidR="00515CF3" w:rsidRPr="00515CF3">
        <w:t xml:space="preserve"> Wednesday </w:t>
      </w:r>
      <w:r w:rsidR="004C1F66">
        <w:t>7:</w:t>
      </w:r>
      <w:r w:rsidR="00777143">
        <w:t>00</w:t>
      </w:r>
      <w:r w:rsidR="00515CF3" w:rsidRPr="00515CF3">
        <w:t>pm at the Bank</w:t>
      </w:r>
    </w:p>
    <w:p w14:paraId="11665F62" w14:textId="77777777" w:rsidR="00E93216" w:rsidRDefault="00E93216" w:rsidP="006E2400">
      <w:pPr>
        <w:rPr>
          <w:b/>
          <w:bCs/>
        </w:rPr>
      </w:pPr>
    </w:p>
    <w:p w14:paraId="2FA04E3F" w14:textId="57F948B0" w:rsidR="00194A9A" w:rsidRDefault="00C95636" w:rsidP="006E2400">
      <w:r>
        <w:rPr>
          <w:b/>
          <w:bCs/>
        </w:rPr>
        <w:t xml:space="preserve">Sunday </w:t>
      </w:r>
      <w:r w:rsidRPr="00611ED1">
        <w:rPr>
          <w:u w:val="single"/>
        </w:rPr>
        <w:t>Coffee and refreshments</w:t>
      </w:r>
      <w:r>
        <w:t xml:space="preserve"> in Thor</w:t>
      </w:r>
      <w:r w:rsidR="00C75F66">
        <w:t>burn</w:t>
      </w:r>
      <w:r>
        <w:t xml:space="preserve"> Hall 2</w:t>
      </w:r>
      <w:r w:rsidRPr="00C515D6">
        <w:rPr>
          <w:vertAlign w:val="superscript"/>
        </w:rPr>
        <w:t>nd</w:t>
      </w:r>
      <w:r>
        <w:t>, 4</w:t>
      </w:r>
      <w:r w:rsidRPr="00C515D6">
        <w:rPr>
          <w:vertAlign w:val="superscript"/>
        </w:rPr>
        <w:t>th</w:t>
      </w:r>
      <w:r>
        <w:t xml:space="preserve">, and 5th Sunday. </w:t>
      </w:r>
    </w:p>
    <w:p w14:paraId="0BF54B68" w14:textId="511C5BD7" w:rsidR="00B81AD0" w:rsidRDefault="00C95636" w:rsidP="00361CBF">
      <w:pPr>
        <w:ind w:firstLine="720"/>
      </w:pPr>
      <w:r>
        <w:t>Pancake Breakfast 1</w:t>
      </w:r>
      <w:r w:rsidRPr="00B97E9B">
        <w:rPr>
          <w:vertAlign w:val="superscript"/>
        </w:rPr>
        <w:t>st</w:t>
      </w:r>
      <w:r>
        <w:t xml:space="preserve"> Sunday and Potluck 3</w:t>
      </w:r>
      <w:r w:rsidRPr="00A60FA0">
        <w:rPr>
          <w:vertAlign w:val="superscript"/>
        </w:rPr>
        <w:t>rd</w:t>
      </w:r>
      <w:r>
        <w:t xml:space="preserve"> Sunday. Everyone is welcome</w:t>
      </w:r>
      <w:r w:rsidR="00361CBF">
        <w:t>.</w:t>
      </w:r>
    </w:p>
    <w:sectPr w:rsidR="00B81AD0" w:rsidSect="000146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E36A" w14:textId="77777777" w:rsidR="00E265F4" w:rsidRDefault="00E265F4" w:rsidP="00DD6BCB">
      <w:r>
        <w:separator/>
      </w:r>
    </w:p>
  </w:endnote>
  <w:endnote w:type="continuationSeparator" w:id="0">
    <w:p w14:paraId="68A77D49" w14:textId="77777777" w:rsidR="00E265F4" w:rsidRDefault="00E265F4" w:rsidP="00DD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6A0" w14:textId="77777777" w:rsidR="003237AD" w:rsidRDefault="003237AD">
    <w:pPr>
      <w:pStyle w:val="Footer"/>
    </w:pPr>
    <w:r>
      <w:t xml:space="preserve">St Paul’s Episcopal Church </w:t>
    </w:r>
    <w:r>
      <w:ptab w:relativeTo="margin" w:alignment="center" w:leader="none"/>
    </w:r>
    <w:r>
      <w:ptab w:relativeTo="margin" w:alignment="right" w:leader="none"/>
    </w:r>
    <w:r>
      <w:t>Rooted in love. Open to all.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7417" w14:textId="77777777" w:rsidR="00E265F4" w:rsidRDefault="00E265F4" w:rsidP="00DD6BCB">
      <w:r>
        <w:separator/>
      </w:r>
    </w:p>
  </w:footnote>
  <w:footnote w:type="continuationSeparator" w:id="0">
    <w:p w14:paraId="1E0F7A17" w14:textId="77777777" w:rsidR="00E265F4" w:rsidRDefault="00E265F4" w:rsidP="00DD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02D2"/>
    <w:multiLevelType w:val="hybridMultilevel"/>
    <w:tmpl w:val="C76400DE"/>
    <w:lvl w:ilvl="0" w:tplc="7D6C379E">
      <w:start w:val="1"/>
      <w:numFmt w:val="decimal"/>
      <w:lvlText w:val="%1."/>
      <w:lvlJc w:val="left"/>
      <w:pPr>
        <w:ind w:left="363" w:hanging="220"/>
      </w:pPr>
      <w:rPr>
        <w:rFonts w:ascii="Tahoma" w:eastAsia="Tahoma" w:hAnsi="Tahoma" w:cs="Tahoma" w:hint="default"/>
        <w:b/>
        <w:bCs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1" w:tplc="0AEC7A86">
      <w:numFmt w:val="bullet"/>
      <w:lvlText w:val="•"/>
      <w:lvlJc w:val="left"/>
      <w:pPr>
        <w:ind w:left="143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8"/>
        <w:sz w:val="22"/>
        <w:szCs w:val="22"/>
        <w:lang w:val="en-US" w:eastAsia="en-US" w:bidi="ar-SA"/>
      </w:rPr>
    </w:lvl>
    <w:lvl w:ilvl="2" w:tplc="01265A5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3" w:tplc="9342D506">
      <w:numFmt w:val="bullet"/>
      <w:lvlText w:val="•"/>
      <w:lvlJc w:val="left"/>
      <w:pPr>
        <w:ind w:left="2711" w:hanging="171"/>
      </w:pPr>
      <w:rPr>
        <w:rFonts w:hint="default"/>
        <w:lang w:val="en-US" w:eastAsia="en-US" w:bidi="ar-SA"/>
      </w:rPr>
    </w:lvl>
    <w:lvl w:ilvl="4" w:tplc="EBBAC112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5" w:tplc="822E7F42">
      <w:numFmt w:val="bullet"/>
      <w:lvlText w:val="•"/>
      <w:lvlJc w:val="left"/>
      <w:pPr>
        <w:ind w:left="5062" w:hanging="171"/>
      </w:pPr>
      <w:rPr>
        <w:rFonts w:hint="default"/>
        <w:lang w:val="en-US" w:eastAsia="en-US" w:bidi="ar-SA"/>
      </w:rPr>
    </w:lvl>
    <w:lvl w:ilvl="6" w:tplc="A214797A">
      <w:numFmt w:val="bullet"/>
      <w:lvlText w:val="•"/>
      <w:lvlJc w:val="left"/>
      <w:pPr>
        <w:ind w:left="6237" w:hanging="171"/>
      </w:pPr>
      <w:rPr>
        <w:rFonts w:hint="default"/>
        <w:lang w:val="en-US" w:eastAsia="en-US" w:bidi="ar-SA"/>
      </w:rPr>
    </w:lvl>
    <w:lvl w:ilvl="7" w:tplc="C49C397A">
      <w:numFmt w:val="bullet"/>
      <w:lvlText w:val="•"/>
      <w:lvlJc w:val="left"/>
      <w:pPr>
        <w:ind w:left="7413" w:hanging="171"/>
      </w:pPr>
      <w:rPr>
        <w:rFonts w:hint="default"/>
        <w:lang w:val="en-US" w:eastAsia="en-US" w:bidi="ar-SA"/>
      </w:rPr>
    </w:lvl>
    <w:lvl w:ilvl="8" w:tplc="730865F4">
      <w:numFmt w:val="bullet"/>
      <w:lvlText w:val="•"/>
      <w:lvlJc w:val="left"/>
      <w:pPr>
        <w:ind w:left="8588" w:hanging="171"/>
      </w:pPr>
      <w:rPr>
        <w:rFonts w:hint="default"/>
        <w:lang w:val="en-US" w:eastAsia="en-US" w:bidi="ar-SA"/>
      </w:rPr>
    </w:lvl>
  </w:abstractNum>
  <w:num w:numId="1" w16cid:durableId="7492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F"/>
    <w:rsid w:val="00000908"/>
    <w:rsid w:val="000045B7"/>
    <w:rsid w:val="000107AE"/>
    <w:rsid w:val="000121A3"/>
    <w:rsid w:val="000146C4"/>
    <w:rsid w:val="0002396C"/>
    <w:rsid w:val="000241F7"/>
    <w:rsid w:val="00036323"/>
    <w:rsid w:val="000407E7"/>
    <w:rsid w:val="00041ACD"/>
    <w:rsid w:val="00043398"/>
    <w:rsid w:val="00046C79"/>
    <w:rsid w:val="0005342A"/>
    <w:rsid w:val="000546FF"/>
    <w:rsid w:val="00055D54"/>
    <w:rsid w:val="00075549"/>
    <w:rsid w:val="00086A18"/>
    <w:rsid w:val="00093831"/>
    <w:rsid w:val="0009443E"/>
    <w:rsid w:val="000B3B17"/>
    <w:rsid w:val="000B6128"/>
    <w:rsid w:val="000C2E22"/>
    <w:rsid w:val="000C4B2A"/>
    <w:rsid w:val="000D69E3"/>
    <w:rsid w:val="000E2545"/>
    <w:rsid w:val="000F310B"/>
    <w:rsid w:val="000F4268"/>
    <w:rsid w:val="000F5653"/>
    <w:rsid w:val="00100071"/>
    <w:rsid w:val="0010599D"/>
    <w:rsid w:val="001064B2"/>
    <w:rsid w:val="00111639"/>
    <w:rsid w:val="001202B8"/>
    <w:rsid w:val="001228AE"/>
    <w:rsid w:val="00122A0C"/>
    <w:rsid w:val="00133B05"/>
    <w:rsid w:val="001432F8"/>
    <w:rsid w:val="00167507"/>
    <w:rsid w:val="0018056B"/>
    <w:rsid w:val="00182BC5"/>
    <w:rsid w:val="00185494"/>
    <w:rsid w:val="001865FB"/>
    <w:rsid w:val="00194A9A"/>
    <w:rsid w:val="001979FD"/>
    <w:rsid w:val="001A03D8"/>
    <w:rsid w:val="001A0DBE"/>
    <w:rsid w:val="001B6A29"/>
    <w:rsid w:val="001C41FD"/>
    <w:rsid w:val="001C5EA9"/>
    <w:rsid w:val="001E2A00"/>
    <w:rsid w:val="001E2A5A"/>
    <w:rsid w:val="001E32E8"/>
    <w:rsid w:val="001E3894"/>
    <w:rsid w:val="001F25C6"/>
    <w:rsid w:val="001F35C5"/>
    <w:rsid w:val="002027FA"/>
    <w:rsid w:val="00210385"/>
    <w:rsid w:val="00213541"/>
    <w:rsid w:val="002208E4"/>
    <w:rsid w:val="002260CC"/>
    <w:rsid w:val="002260F4"/>
    <w:rsid w:val="00227695"/>
    <w:rsid w:val="0023093C"/>
    <w:rsid w:val="00233B07"/>
    <w:rsid w:val="00233C69"/>
    <w:rsid w:val="00234EFA"/>
    <w:rsid w:val="002361E1"/>
    <w:rsid w:val="00236BD7"/>
    <w:rsid w:val="00240FAE"/>
    <w:rsid w:val="002455FC"/>
    <w:rsid w:val="00251032"/>
    <w:rsid w:val="00261EDA"/>
    <w:rsid w:val="00264404"/>
    <w:rsid w:val="00264BFD"/>
    <w:rsid w:val="00273228"/>
    <w:rsid w:val="00275505"/>
    <w:rsid w:val="00275F4A"/>
    <w:rsid w:val="00277D56"/>
    <w:rsid w:val="00282022"/>
    <w:rsid w:val="002836E7"/>
    <w:rsid w:val="0029787C"/>
    <w:rsid w:val="00297E9B"/>
    <w:rsid w:val="002B2051"/>
    <w:rsid w:val="002B47CA"/>
    <w:rsid w:val="002B501D"/>
    <w:rsid w:val="002C58C6"/>
    <w:rsid w:val="002D1011"/>
    <w:rsid w:val="002E101B"/>
    <w:rsid w:val="002E3B6A"/>
    <w:rsid w:val="002E4083"/>
    <w:rsid w:val="002F04D8"/>
    <w:rsid w:val="002F3DB6"/>
    <w:rsid w:val="002F5E04"/>
    <w:rsid w:val="00302FC9"/>
    <w:rsid w:val="00305C4A"/>
    <w:rsid w:val="00307262"/>
    <w:rsid w:val="0031540C"/>
    <w:rsid w:val="00316331"/>
    <w:rsid w:val="00320A71"/>
    <w:rsid w:val="003211DD"/>
    <w:rsid w:val="003237AD"/>
    <w:rsid w:val="0032407C"/>
    <w:rsid w:val="003309E2"/>
    <w:rsid w:val="00335364"/>
    <w:rsid w:val="003444A6"/>
    <w:rsid w:val="0035316D"/>
    <w:rsid w:val="00361CBF"/>
    <w:rsid w:val="00364DD0"/>
    <w:rsid w:val="00365D2C"/>
    <w:rsid w:val="0037563D"/>
    <w:rsid w:val="00383402"/>
    <w:rsid w:val="00387BB4"/>
    <w:rsid w:val="00396C54"/>
    <w:rsid w:val="003A38E7"/>
    <w:rsid w:val="003A7852"/>
    <w:rsid w:val="003C1BBC"/>
    <w:rsid w:val="003C37A6"/>
    <w:rsid w:val="003D1EC8"/>
    <w:rsid w:val="003D4EC2"/>
    <w:rsid w:val="003D76A0"/>
    <w:rsid w:val="003E5474"/>
    <w:rsid w:val="003F2152"/>
    <w:rsid w:val="003F40DA"/>
    <w:rsid w:val="004058BB"/>
    <w:rsid w:val="004104A1"/>
    <w:rsid w:val="00411338"/>
    <w:rsid w:val="00425BAC"/>
    <w:rsid w:val="004269BF"/>
    <w:rsid w:val="00427B2C"/>
    <w:rsid w:val="00434B44"/>
    <w:rsid w:val="00437036"/>
    <w:rsid w:val="00440CD4"/>
    <w:rsid w:val="00442AA5"/>
    <w:rsid w:val="00471A23"/>
    <w:rsid w:val="00474157"/>
    <w:rsid w:val="00475935"/>
    <w:rsid w:val="00475CED"/>
    <w:rsid w:val="004766D1"/>
    <w:rsid w:val="00482ACE"/>
    <w:rsid w:val="004872A0"/>
    <w:rsid w:val="00493471"/>
    <w:rsid w:val="004A4975"/>
    <w:rsid w:val="004B4668"/>
    <w:rsid w:val="004C1F66"/>
    <w:rsid w:val="004D36A9"/>
    <w:rsid w:val="004E2A41"/>
    <w:rsid w:val="004E687C"/>
    <w:rsid w:val="004E6D44"/>
    <w:rsid w:val="004F52A6"/>
    <w:rsid w:val="00502CA4"/>
    <w:rsid w:val="005043CB"/>
    <w:rsid w:val="00515CF3"/>
    <w:rsid w:val="0052436D"/>
    <w:rsid w:val="00537B1C"/>
    <w:rsid w:val="00537E4F"/>
    <w:rsid w:val="00540A01"/>
    <w:rsid w:val="00543955"/>
    <w:rsid w:val="00544AF4"/>
    <w:rsid w:val="00544B78"/>
    <w:rsid w:val="005474D5"/>
    <w:rsid w:val="005507AA"/>
    <w:rsid w:val="00565502"/>
    <w:rsid w:val="00566A86"/>
    <w:rsid w:val="005674C6"/>
    <w:rsid w:val="00571897"/>
    <w:rsid w:val="00573530"/>
    <w:rsid w:val="00577AD1"/>
    <w:rsid w:val="0058199B"/>
    <w:rsid w:val="00581D6A"/>
    <w:rsid w:val="0058498C"/>
    <w:rsid w:val="0059467D"/>
    <w:rsid w:val="0059591D"/>
    <w:rsid w:val="005974F1"/>
    <w:rsid w:val="005A2318"/>
    <w:rsid w:val="005B41B1"/>
    <w:rsid w:val="005B6ED2"/>
    <w:rsid w:val="005C0F92"/>
    <w:rsid w:val="005C2EBC"/>
    <w:rsid w:val="005C79F0"/>
    <w:rsid w:val="005D2B9E"/>
    <w:rsid w:val="005D3528"/>
    <w:rsid w:val="005D3714"/>
    <w:rsid w:val="005D6A13"/>
    <w:rsid w:val="005E06B3"/>
    <w:rsid w:val="005E13C6"/>
    <w:rsid w:val="005E40E7"/>
    <w:rsid w:val="005F3806"/>
    <w:rsid w:val="005F489A"/>
    <w:rsid w:val="005F7D0B"/>
    <w:rsid w:val="00611ED1"/>
    <w:rsid w:val="00631552"/>
    <w:rsid w:val="00636262"/>
    <w:rsid w:val="0064301F"/>
    <w:rsid w:val="00646568"/>
    <w:rsid w:val="006507EF"/>
    <w:rsid w:val="006528A0"/>
    <w:rsid w:val="0065350A"/>
    <w:rsid w:val="00657642"/>
    <w:rsid w:val="0065784C"/>
    <w:rsid w:val="00661609"/>
    <w:rsid w:val="006621A8"/>
    <w:rsid w:val="00673856"/>
    <w:rsid w:val="0068312F"/>
    <w:rsid w:val="00697470"/>
    <w:rsid w:val="006A054F"/>
    <w:rsid w:val="006A0F99"/>
    <w:rsid w:val="006A5E68"/>
    <w:rsid w:val="006B5431"/>
    <w:rsid w:val="006B688C"/>
    <w:rsid w:val="006C786D"/>
    <w:rsid w:val="006D165F"/>
    <w:rsid w:val="006D1B4D"/>
    <w:rsid w:val="006D40AE"/>
    <w:rsid w:val="006D480B"/>
    <w:rsid w:val="006D5768"/>
    <w:rsid w:val="006E18F6"/>
    <w:rsid w:val="006E2400"/>
    <w:rsid w:val="006E42DC"/>
    <w:rsid w:val="006E4327"/>
    <w:rsid w:val="006E4C1D"/>
    <w:rsid w:val="006E7263"/>
    <w:rsid w:val="00714608"/>
    <w:rsid w:val="00726196"/>
    <w:rsid w:val="00730907"/>
    <w:rsid w:val="00732D26"/>
    <w:rsid w:val="00733E75"/>
    <w:rsid w:val="007354F3"/>
    <w:rsid w:val="00754361"/>
    <w:rsid w:val="00763385"/>
    <w:rsid w:val="00773809"/>
    <w:rsid w:val="00775E96"/>
    <w:rsid w:val="00777143"/>
    <w:rsid w:val="00793A12"/>
    <w:rsid w:val="007944CD"/>
    <w:rsid w:val="007A0449"/>
    <w:rsid w:val="007A10F8"/>
    <w:rsid w:val="007A1DDB"/>
    <w:rsid w:val="007A2EC0"/>
    <w:rsid w:val="007A4604"/>
    <w:rsid w:val="007B5B5C"/>
    <w:rsid w:val="007C2C60"/>
    <w:rsid w:val="007C45D6"/>
    <w:rsid w:val="007C4F70"/>
    <w:rsid w:val="007C66AE"/>
    <w:rsid w:val="007E3990"/>
    <w:rsid w:val="007E521F"/>
    <w:rsid w:val="007E5F68"/>
    <w:rsid w:val="007E7039"/>
    <w:rsid w:val="007F2FB0"/>
    <w:rsid w:val="007F5ACC"/>
    <w:rsid w:val="00800095"/>
    <w:rsid w:val="00806099"/>
    <w:rsid w:val="008139CF"/>
    <w:rsid w:val="00813C34"/>
    <w:rsid w:val="00830813"/>
    <w:rsid w:val="0084055F"/>
    <w:rsid w:val="0084139B"/>
    <w:rsid w:val="0085477E"/>
    <w:rsid w:val="0086371F"/>
    <w:rsid w:val="0086569D"/>
    <w:rsid w:val="0086581D"/>
    <w:rsid w:val="0086593B"/>
    <w:rsid w:val="00874AE5"/>
    <w:rsid w:val="00896C1D"/>
    <w:rsid w:val="008A2CAC"/>
    <w:rsid w:val="008A6A0B"/>
    <w:rsid w:val="008A7A9B"/>
    <w:rsid w:val="008A7EF3"/>
    <w:rsid w:val="008B2077"/>
    <w:rsid w:val="008B700D"/>
    <w:rsid w:val="008C0E45"/>
    <w:rsid w:val="008C1642"/>
    <w:rsid w:val="008C2CAC"/>
    <w:rsid w:val="008C2E43"/>
    <w:rsid w:val="008C4537"/>
    <w:rsid w:val="008C45A6"/>
    <w:rsid w:val="008C57C1"/>
    <w:rsid w:val="008D5AC3"/>
    <w:rsid w:val="008D75A5"/>
    <w:rsid w:val="008D7FB0"/>
    <w:rsid w:val="008E4164"/>
    <w:rsid w:val="008E62FE"/>
    <w:rsid w:val="008E651C"/>
    <w:rsid w:val="008F4D6B"/>
    <w:rsid w:val="00900113"/>
    <w:rsid w:val="009001BB"/>
    <w:rsid w:val="00900B92"/>
    <w:rsid w:val="00915D4A"/>
    <w:rsid w:val="00915FCF"/>
    <w:rsid w:val="0093089A"/>
    <w:rsid w:val="009331DE"/>
    <w:rsid w:val="00934B5E"/>
    <w:rsid w:val="009378B0"/>
    <w:rsid w:val="00943AC2"/>
    <w:rsid w:val="00946D63"/>
    <w:rsid w:val="009505EF"/>
    <w:rsid w:val="00950B49"/>
    <w:rsid w:val="00960172"/>
    <w:rsid w:val="00962C72"/>
    <w:rsid w:val="00964FB8"/>
    <w:rsid w:val="00977865"/>
    <w:rsid w:val="0098027B"/>
    <w:rsid w:val="00980AD4"/>
    <w:rsid w:val="009811AA"/>
    <w:rsid w:val="00983077"/>
    <w:rsid w:val="00985469"/>
    <w:rsid w:val="0099196A"/>
    <w:rsid w:val="00996B3F"/>
    <w:rsid w:val="00997F3E"/>
    <w:rsid w:val="009A012E"/>
    <w:rsid w:val="009B1669"/>
    <w:rsid w:val="009D252B"/>
    <w:rsid w:val="009D4E5F"/>
    <w:rsid w:val="009E033F"/>
    <w:rsid w:val="009E2E91"/>
    <w:rsid w:val="009E353D"/>
    <w:rsid w:val="009F310C"/>
    <w:rsid w:val="009F50F9"/>
    <w:rsid w:val="00A04C94"/>
    <w:rsid w:val="00A21470"/>
    <w:rsid w:val="00A26FCE"/>
    <w:rsid w:val="00A52CE7"/>
    <w:rsid w:val="00A53C9F"/>
    <w:rsid w:val="00A54361"/>
    <w:rsid w:val="00A54479"/>
    <w:rsid w:val="00A60EC1"/>
    <w:rsid w:val="00A60FA0"/>
    <w:rsid w:val="00A6535F"/>
    <w:rsid w:val="00A66E2F"/>
    <w:rsid w:val="00A72914"/>
    <w:rsid w:val="00A75DA8"/>
    <w:rsid w:val="00A80510"/>
    <w:rsid w:val="00A80733"/>
    <w:rsid w:val="00A86C60"/>
    <w:rsid w:val="00AA759B"/>
    <w:rsid w:val="00AB5F46"/>
    <w:rsid w:val="00AC0D3C"/>
    <w:rsid w:val="00AC7DE0"/>
    <w:rsid w:val="00AE1D6C"/>
    <w:rsid w:val="00AF1045"/>
    <w:rsid w:val="00AF7802"/>
    <w:rsid w:val="00B01963"/>
    <w:rsid w:val="00B01BC0"/>
    <w:rsid w:val="00B0389C"/>
    <w:rsid w:val="00B055FC"/>
    <w:rsid w:val="00B16272"/>
    <w:rsid w:val="00B357B0"/>
    <w:rsid w:val="00B400DE"/>
    <w:rsid w:val="00B41D38"/>
    <w:rsid w:val="00B46920"/>
    <w:rsid w:val="00B55715"/>
    <w:rsid w:val="00B63ACD"/>
    <w:rsid w:val="00B65A2F"/>
    <w:rsid w:val="00B71A9C"/>
    <w:rsid w:val="00B72F92"/>
    <w:rsid w:val="00B753D6"/>
    <w:rsid w:val="00B81AD0"/>
    <w:rsid w:val="00B94FBA"/>
    <w:rsid w:val="00B97442"/>
    <w:rsid w:val="00B9748F"/>
    <w:rsid w:val="00B975D3"/>
    <w:rsid w:val="00B97BC7"/>
    <w:rsid w:val="00B97E9B"/>
    <w:rsid w:val="00BA63EC"/>
    <w:rsid w:val="00BC67F3"/>
    <w:rsid w:val="00BC68BF"/>
    <w:rsid w:val="00BD0A59"/>
    <w:rsid w:val="00BE37AF"/>
    <w:rsid w:val="00BE6533"/>
    <w:rsid w:val="00BE67E2"/>
    <w:rsid w:val="00BF1E4F"/>
    <w:rsid w:val="00BF5313"/>
    <w:rsid w:val="00BF575C"/>
    <w:rsid w:val="00BF711B"/>
    <w:rsid w:val="00C062B4"/>
    <w:rsid w:val="00C079EE"/>
    <w:rsid w:val="00C1053F"/>
    <w:rsid w:val="00C2303E"/>
    <w:rsid w:val="00C26992"/>
    <w:rsid w:val="00C3550C"/>
    <w:rsid w:val="00C40300"/>
    <w:rsid w:val="00C409BD"/>
    <w:rsid w:val="00C42A99"/>
    <w:rsid w:val="00C44CE7"/>
    <w:rsid w:val="00C4739A"/>
    <w:rsid w:val="00C515D6"/>
    <w:rsid w:val="00C51D88"/>
    <w:rsid w:val="00C6298E"/>
    <w:rsid w:val="00C75F66"/>
    <w:rsid w:val="00C8725E"/>
    <w:rsid w:val="00C87CD5"/>
    <w:rsid w:val="00C9007E"/>
    <w:rsid w:val="00C909E1"/>
    <w:rsid w:val="00C919F8"/>
    <w:rsid w:val="00C95636"/>
    <w:rsid w:val="00C95C52"/>
    <w:rsid w:val="00CA209B"/>
    <w:rsid w:val="00CA4526"/>
    <w:rsid w:val="00CA620C"/>
    <w:rsid w:val="00CA66FA"/>
    <w:rsid w:val="00CA7338"/>
    <w:rsid w:val="00CB2C03"/>
    <w:rsid w:val="00CB4A41"/>
    <w:rsid w:val="00CB4CA6"/>
    <w:rsid w:val="00CB60A7"/>
    <w:rsid w:val="00CC2AE2"/>
    <w:rsid w:val="00CC55F0"/>
    <w:rsid w:val="00CC74E0"/>
    <w:rsid w:val="00CD1C3F"/>
    <w:rsid w:val="00CD2180"/>
    <w:rsid w:val="00CD35C1"/>
    <w:rsid w:val="00CD7B49"/>
    <w:rsid w:val="00CE5C11"/>
    <w:rsid w:val="00CF6A92"/>
    <w:rsid w:val="00D0403C"/>
    <w:rsid w:val="00D07113"/>
    <w:rsid w:val="00D07AF0"/>
    <w:rsid w:val="00D1547F"/>
    <w:rsid w:val="00D16CDD"/>
    <w:rsid w:val="00D2155A"/>
    <w:rsid w:val="00D256BC"/>
    <w:rsid w:val="00D26227"/>
    <w:rsid w:val="00D31AE7"/>
    <w:rsid w:val="00D31C54"/>
    <w:rsid w:val="00D33BC0"/>
    <w:rsid w:val="00D3615C"/>
    <w:rsid w:val="00D52790"/>
    <w:rsid w:val="00D56B5C"/>
    <w:rsid w:val="00D65C3D"/>
    <w:rsid w:val="00D66261"/>
    <w:rsid w:val="00D84FB2"/>
    <w:rsid w:val="00D85977"/>
    <w:rsid w:val="00D91305"/>
    <w:rsid w:val="00D92DDD"/>
    <w:rsid w:val="00D938C0"/>
    <w:rsid w:val="00D955F7"/>
    <w:rsid w:val="00DA4A8E"/>
    <w:rsid w:val="00DA5575"/>
    <w:rsid w:val="00DC1E34"/>
    <w:rsid w:val="00DD0F5F"/>
    <w:rsid w:val="00DD48A7"/>
    <w:rsid w:val="00DD6BCB"/>
    <w:rsid w:val="00DE3A0C"/>
    <w:rsid w:val="00DE3F4B"/>
    <w:rsid w:val="00DF473B"/>
    <w:rsid w:val="00DF797F"/>
    <w:rsid w:val="00E01CFD"/>
    <w:rsid w:val="00E032A4"/>
    <w:rsid w:val="00E04118"/>
    <w:rsid w:val="00E1201D"/>
    <w:rsid w:val="00E129F3"/>
    <w:rsid w:val="00E265F4"/>
    <w:rsid w:val="00E274EA"/>
    <w:rsid w:val="00E31289"/>
    <w:rsid w:val="00E318D0"/>
    <w:rsid w:val="00E34700"/>
    <w:rsid w:val="00E371B4"/>
    <w:rsid w:val="00E4122E"/>
    <w:rsid w:val="00E43CB1"/>
    <w:rsid w:val="00E4741C"/>
    <w:rsid w:val="00E574BF"/>
    <w:rsid w:val="00E6082D"/>
    <w:rsid w:val="00E6480D"/>
    <w:rsid w:val="00E64F81"/>
    <w:rsid w:val="00E65531"/>
    <w:rsid w:val="00E65707"/>
    <w:rsid w:val="00E673F0"/>
    <w:rsid w:val="00E72649"/>
    <w:rsid w:val="00E76B85"/>
    <w:rsid w:val="00E805D3"/>
    <w:rsid w:val="00E820B7"/>
    <w:rsid w:val="00E82E85"/>
    <w:rsid w:val="00E83CEF"/>
    <w:rsid w:val="00E85722"/>
    <w:rsid w:val="00E93216"/>
    <w:rsid w:val="00E9456C"/>
    <w:rsid w:val="00EA451F"/>
    <w:rsid w:val="00EA69FA"/>
    <w:rsid w:val="00EB12EC"/>
    <w:rsid w:val="00EB2954"/>
    <w:rsid w:val="00EB42BA"/>
    <w:rsid w:val="00EB5583"/>
    <w:rsid w:val="00EB7E67"/>
    <w:rsid w:val="00EC25AF"/>
    <w:rsid w:val="00EC340D"/>
    <w:rsid w:val="00EC341B"/>
    <w:rsid w:val="00EC5AEE"/>
    <w:rsid w:val="00EC7550"/>
    <w:rsid w:val="00ED1CD5"/>
    <w:rsid w:val="00ED3701"/>
    <w:rsid w:val="00ED78BF"/>
    <w:rsid w:val="00EE52B8"/>
    <w:rsid w:val="00EF2F64"/>
    <w:rsid w:val="00F0123D"/>
    <w:rsid w:val="00F028B4"/>
    <w:rsid w:val="00F160DF"/>
    <w:rsid w:val="00F213A6"/>
    <w:rsid w:val="00F2281B"/>
    <w:rsid w:val="00F26961"/>
    <w:rsid w:val="00F34D90"/>
    <w:rsid w:val="00F375FD"/>
    <w:rsid w:val="00F417BF"/>
    <w:rsid w:val="00F51624"/>
    <w:rsid w:val="00F52305"/>
    <w:rsid w:val="00F5518B"/>
    <w:rsid w:val="00F56736"/>
    <w:rsid w:val="00F57632"/>
    <w:rsid w:val="00F61B8F"/>
    <w:rsid w:val="00F6757B"/>
    <w:rsid w:val="00F70536"/>
    <w:rsid w:val="00F74CC2"/>
    <w:rsid w:val="00F77C57"/>
    <w:rsid w:val="00F86E40"/>
    <w:rsid w:val="00F9714E"/>
    <w:rsid w:val="00FA0DA5"/>
    <w:rsid w:val="00FA2D75"/>
    <w:rsid w:val="00FA5857"/>
    <w:rsid w:val="00FA5F0A"/>
    <w:rsid w:val="00FB2410"/>
    <w:rsid w:val="00FB50C5"/>
    <w:rsid w:val="00FC4CEF"/>
    <w:rsid w:val="00FC6FA5"/>
    <w:rsid w:val="00FC79FE"/>
    <w:rsid w:val="00FD4061"/>
    <w:rsid w:val="00FD4FDB"/>
    <w:rsid w:val="00FE0CFD"/>
    <w:rsid w:val="00FE5115"/>
    <w:rsid w:val="00FE5D75"/>
    <w:rsid w:val="00FE6F97"/>
    <w:rsid w:val="00FE7B20"/>
    <w:rsid w:val="00FF40F4"/>
    <w:rsid w:val="00FF5059"/>
    <w:rsid w:val="00FF6E92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D9BB"/>
  <w15:chartTrackingRefBased/>
  <w15:docId w15:val="{6327D9F5-9A63-4DAF-A5AF-59E2904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C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3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CB"/>
  </w:style>
  <w:style w:type="paragraph" w:styleId="Footer">
    <w:name w:val="footer"/>
    <w:basedOn w:val="Normal"/>
    <w:link w:val="FooterChar"/>
    <w:uiPriority w:val="99"/>
    <w:unhideWhenUsed/>
    <w:rsid w:val="00DD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CB"/>
  </w:style>
  <w:style w:type="paragraph" w:customStyle="1" w:styleId="Default">
    <w:name w:val="Default"/>
    <w:rsid w:val="00FB2410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2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orramo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Hayes</dc:creator>
  <cp:keywords/>
  <dc:description/>
  <cp:lastModifiedBy>Ramona Hayes</cp:lastModifiedBy>
  <cp:revision>3</cp:revision>
  <cp:lastPrinted>2025-08-31T13:51:00Z</cp:lastPrinted>
  <dcterms:created xsi:type="dcterms:W3CDTF">2026-01-31T05:39:00Z</dcterms:created>
  <dcterms:modified xsi:type="dcterms:W3CDTF">2026-01-31T05:39:00Z</dcterms:modified>
</cp:coreProperties>
</file>